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67D" w:rsidRDefault="0078067D" w:rsidP="0078067D">
      <w:pPr>
        <w:pStyle w:val="af5"/>
        <w:tabs>
          <w:tab w:val="left" w:pos="1871"/>
          <w:tab w:val="left" w:pos="3407"/>
          <w:tab w:val="left" w:pos="4949"/>
          <w:tab w:val="left" w:pos="6599"/>
        </w:tabs>
        <w:jc w:val="center"/>
        <w:rPr>
          <w:rFonts w:ascii="Times New Roman" w:eastAsia="宋体" w:hAnsi="宋体"/>
        </w:rPr>
      </w:pPr>
      <w:bookmarkStart w:id="0" w:name="_GoBack"/>
      <w:r w:rsidRPr="003B40EC">
        <w:rPr>
          <w:rFonts w:ascii="Arial" w:eastAsia="黑体" w:hAnsi="黑体"/>
          <w:b/>
          <w:sz w:val="40"/>
        </w:rPr>
        <w:t>课时规范练</w:t>
      </w:r>
      <w:r w:rsidRPr="003B40EC">
        <w:rPr>
          <w:rFonts w:ascii="Times New Roman" w:eastAsia="宋体" w:hAnsi="Times New Roman"/>
          <w:b/>
          <w:sz w:val="40"/>
        </w:rPr>
        <w:t>5</w:t>
      </w:r>
      <w:r w:rsidRPr="003B40EC">
        <w:rPr>
          <w:rFonts w:ascii="Times New Roman" w:eastAsia="宋体" w:hAnsi="宋体"/>
          <w:sz w:val="40"/>
        </w:rPr>
        <w:t xml:space="preserve">　</w:t>
      </w:r>
      <w:r w:rsidRPr="003B40EC">
        <w:rPr>
          <w:rFonts w:ascii="Arial" w:eastAsia="黑体" w:hAnsi="黑体"/>
          <w:b/>
          <w:sz w:val="40"/>
        </w:rPr>
        <w:t>我国的生产资料所有制</w:t>
      </w:r>
    </w:p>
    <w:bookmarkEnd w:id="0"/>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 xml:space="preserve">　　　　　　　　　　　　　　　　</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Arial" w:eastAsia="黑体" w:hAnsi="黑体"/>
          <w:sz w:val="24"/>
        </w:rPr>
        <w:t>一、选择题</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w:t>
      </w:r>
      <w:r w:rsidRPr="003B40EC">
        <w:rPr>
          <w:rFonts w:ascii="Times New Roman" w:eastAsia="宋体" w:hAnsi="Times New Roman" w:cs="Times New Roman"/>
        </w:rPr>
        <w:t>.</w:t>
      </w:r>
      <w:r w:rsidRPr="003B40EC">
        <w:rPr>
          <w:rFonts w:ascii="Times New Roman" w:eastAsia="宋体" w:hAnsi="宋体"/>
        </w:rPr>
        <w:t>在沿海民营经济发达的地区</w:t>
      </w:r>
      <w:r w:rsidRPr="003B40EC">
        <w:rPr>
          <w:rFonts w:ascii="Times New Roman" w:eastAsia="宋体" w:hAnsi="宋体"/>
        </w:rPr>
        <w:t>,</w:t>
      </w:r>
      <w:r w:rsidRPr="003B40EC">
        <w:rPr>
          <w:rFonts w:ascii="Times New Roman" w:eastAsia="宋体" w:hAnsi="宋体"/>
        </w:rPr>
        <w:t>国有经济创造的</w:t>
      </w:r>
      <w:r w:rsidRPr="003B40EC">
        <w:rPr>
          <w:rFonts w:ascii="Times New Roman" w:eastAsia="宋体" w:hAnsi="宋体"/>
        </w:rPr>
        <w:t>GDP</w:t>
      </w:r>
      <w:r w:rsidRPr="003B40EC">
        <w:rPr>
          <w:rFonts w:ascii="Times New Roman" w:eastAsia="宋体" w:hAnsi="宋体"/>
        </w:rPr>
        <w:t>已不足当地</w:t>
      </w:r>
      <w:r w:rsidRPr="003B40EC">
        <w:rPr>
          <w:rFonts w:ascii="Times New Roman" w:eastAsia="宋体" w:hAnsi="宋体"/>
        </w:rPr>
        <w:t>GDP</w:t>
      </w:r>
      <w:r w:rsidRPr="003B40EC">
        <w:rPr>
          <w:rFonts w:ascii="Times New Roman" w:eastAsia="宋体" w:hAnsi="宋体"/>
        </w:rPr>
        <w:t>的</w:t>
      </w:r>
      <w:r w:rsidRPr="003B40EC">
        <w:rPr>
          <w:rFonts w:ascii="Times New Roman" w:eastAsia="宋体" w:hAnsi="宋体"/>
        </w:rPr>
        <w:t>10%</w:t>
      </w:r>
      <w:r w:rsidRPr="003B40EC">
        <w:rPr>
          <w:rFonts w:ascii="Times New Roman" w:eastAsia="宋体" w:hAnsi="宋体"/>
        </w:rPr>
        <w:t>。但国有经济依然控制着交通、能源、通信等关键领域。这说明</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国有经济已不再发挥主导作用</w:t>
      </w:r>
      <w:r w:rsidRPr="003B40EC">
        <w:rPr>
          <w:rFonts w:ascii="Times New Roman" w:eastAsia="宋体" w:hAnsi="宋体"/>
        </w:rPr>
        <w:tab/>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国有经济的主导作用体现在控制力上</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国有经济与民营经济完全平等</w:t>
      </w:r>
      <w:r w:rsidRPr="003B40EC">
        <w:rPr>
          <w:rFonts w:ascii="Times New Roman" w:eastAsia="宋体" w:hAnsi="宋体"/>
        </w:rPr>
        <w:tab/>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民营经济是社会主义经济制度的基础</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2</w:t>
      </w:r>
      <w:r w:rsidRPr="003B40EC">
        <w:rPr>
          <w:rFonts w:ascii="Times New Roman" w:eastAsia="宋体" w:hAnsi="Times New Roman" w:cs="Times New Roman"/>
        </w:rPr>
        <w:t>.</w:t>
      </w:r>
      <w:r w:rsidRPr="003B40EC">
        <w:rPr>
          <w:rFonts w:ascii="Times New Roman" w:eastAsia="宋体" w:hAnsi="宋体"/>
        </w:rPr>
        <w:t>在证券市场</w:t>
      </w:r>
      <w:r w:rsidRPr="003B40EC">
        <w:rPr>
          <w:rFonts w:ascii="Times New Roman" w:eastAsia="宋体" w:hAnsi="宋体"/>
        </w:rPr>
        <w:t>,</w:t>
      </w:r>
      <w:r w:rsidRPr="003B40EC">
        <w:rPr>
          <w:rFonts w:ascii="Times New Roman" w:eastAsia="宋体" w:hAnsi="宋体"/>
        </w:rPr>
        <w:t>从央企到地方国企</w:t>
      </w:r>
      <w:r w:rsidRPr="003B40EC">
        <w:rPr>
          <w:rFonts w:ascii="Times New Roman" w:eastAsia="宋体" w:hAnsi="宋体"/>
        </w:rPr>
        <w:t>,</w:t>
      </w:r>
      <w:r w:rsidRPr="003B40EC">
        <w:rPr>
          <w:rFonts w:ascii="Times New Roman" w:eastAsia="宋体" w:hAnsi="宋体"/>
        </w:rPr>
        <w:t>近来国企类的上市公司动作频频</w:t>
      </w:r>
      <w:r w:rsidRPr="003B40EC">
        <w:rPr>
          <w:rFonts w:ascii="Times New Roman" w:eastAsia="宋体" w:hAnsi="宋体"/>
        </w:rPr>
        <w:t>,</w:t>
      </w:r>
      <w:r w:rsidRPr="003B40EC">
        <w:rPr>
          <w:rFonts w:ascii="Times New Roman" w:eastAsia="宋体" w:hAnsi="宋体"/>
        </w:rPr>
        <w:t>引进战略投资者、优化国有资本结构、推进混合所有制改革</w:t>
      </w:r>
      <w:r w:rsidRPr="003B40EC">
        <w:rPr>
          <w:rFonts w:ascii="Times New Roman" w:eastAsia="宋体" w:hAnsi="宋体"/>
        </w:rPr>
        <w:t>,</w:t>
      </w:r>
      <w:r w:rsidRPr="003B40EC">
        <w:rPr>
          <w:rFonts w:ascii="Times New Roman" w:eastAsia="宋体" w:hAnsi="宋体"/>
        </w:rPr>
        <w:t>各类国企呈现出全面加速整合的态势。上述举措的积极意义在于</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创造公平竞争的市场环境　</w:t>
      </w:r>
      <w:r w:rsidRPr="003B40EC">
        <w:rPr>
          <w:rFonts w:ascii="宋体" w:eastAsia="宋体" w:hAnsi="宋体" w:cs="宋体" w:hint="eastAsia"/>
        </w:rPr>
        <w:t>②</w:t>
      </w:r>
      <w:r w:rsidRPr="003B40EC">
        <w:rPr>
          <w:rFonts w:ascii="Times New Roman" w:eastAsia="宋体" w:hAnsi="宋体"/>
        </w:rPr>
        <w:t xml:space="preserve">增强国有经济活力和竞争力　</w:t>
      </w:r>
      <w:r w:rsidRPr="003B40EC">
        <w:rPr>
          <w:rFonts w:ascii="宋体" w:eastAsia="宋体" w:hAnsi="宋体" w:cs="宋体" w:hint="eastAsia"/>
        </w:rPr>
        <w:t>③</w:t>
      </w:r>
      <w:r w:rsidRPr="003B40EC">
        <w:rPr>
          <w:rFonts w:ascii="Times New Roman" w:eastAsia="宋体" w:hAnsi="宋体"/>
        </w:rPr>
        <w:t xml:space="preserve">提高国有企业的运营效率　</w:t>
      </w:r>
      <w:r w:rsidRPr="003B40EC">
        <w:rPr>
          <w:rFonts w:ascii="宋体" w:eastAsia="宋体" w:hAnsi="宋体" w:cs="宋体" w:hint="eastAsia"/>
        </w:rPr>
        <w:t>④</w:t>
      </w:r>
      <w:r w:rsidRPr="003B40EC">
        <w:rPr>
          <w:rFonts w:ascii="Times New Roman" w:eastAsia="宋体" w:hAnsi="宋体"/>
        </w:rPr>
        <w:t>发挥公有制经济的主导作用</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②④</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3</w:t>
      </w:r>
      <w:r w:rsidRPr="003B40EC">
        <w:rPr>
          <w:rFonts w:ascii="Times New Roman" w:eastAsia="宋体" w:hAnsi="Times New Roman" w:cs="Times New Roman"/>
        </w:rPr>
        <w:t>.</w:t>
      </w:r>
      <w:r w:rsidRPr="003B40EC">
        <w:rPr>
          <w:rFonts w:ascii="Times New Roman" w:eastAsia="宋体" w:hAnsi="宋体"/>
        </w:rPr>
        <w:t>近年来</w:t>
      </w:r>
      <w:r w:rsidRPr="003B40EC">
        <w:rPr>
          <w:rFonts w:ascii="Times New Roman" w:eastAsia="宋体" w:hAnsi="宋体"/>
        </w:rPr>
        <w:t>,</w:t>
      </w:r>
      <w:r w:rsidRPr="003B40EC">
        <w:rPr>
          <w:rFonts w:ascii="Times New Roman" w:eastAsia="宋体" w:hAnsi="宋体"/>
        </w:rPr>
        <w:t>浙江省农村出现了越来越多的农民专业合作社。农民以自己的承包田、果树和资金入股</w:t>
      </w:r>
      <w:r w:rsidRPr="003B40EC">
        <w:rPr>
          <w:rFonts w:ascii="Times New Roman" w:eastAsia="宋体" w:hAnsi="宋体"/>
        </w:rPr>
        <w:t>,</w:t>
      </w:r>
      <w:r w:rsidRPr="003B40EC">
        <w:rPr>
          <w:rFonts w:ascii="Times New Roman" w:eastAsia="宋体" w:hAnsi="宋体"/>
        </w:rPr>
        <w:t>同时参加合作社劳动</w:t>
      </w:r>
      <w:r w:rsidRPr="003B40EC">
        <w:rPr>
          <w:rFonts w:ascii="Times New Roman" w:eastAsia="宋体" w:hAnsi="宋体"/>
        </w:rPr>
        <w:t>,</w:t>
      </w:r>
      <w:r w:rsidRPr="003B40EC">
        <w:rPr>
          <w:rFonts w:ascii="Times New Roman" w:eastAsia="宋体" w:hAnsi="宋体"/>
        </w:rPr>
        <w:t>定期分红。这种具有集体经济性质的合作社</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能够发挥主导作用　</w:t>
      </w:r>
      <w:r w:rsidRPr="003B40EC">
        <w:rPr>
          <w:rFonts w:ascii="宋体" w:eastAsia="宋体" w:hAnsi="宋体" w:cs="宋体" w:hint="eastAsia"/>
        </w:rPr>
        <w:t>②</w:t>
      </w:r>
      <w:r w:rsidRPr="003B40EC">
        <w:rPr>
          <w:rFonts w:ascii="Times New Roman" w:eastAsia="宋体" w:hAnsi="宋体"/>
        </w:rPr>
        <w:t xml:space="preserve">体现共同富裕原则　</w:t>
      </w:r>
      <w:r w:rsidRPr="003B40EC">
        <w:rPr>
          <w:rFonts w:ascii="宋体" w:eastAsia="宋体" w:hAnsi="宋体" w:cs="宋体" w:hint="eastAsia"/>
        </w:rPr>
        <w:t>③</w:t>
      </w:r>
      <w:r w:rsidRPr="003B40EC">
        <w:rPr>
          <w:rFonts w:ascii="Times New Roman" w:eastAsia="宋体" w:hAnsi="宋体"/>
        </w:rPr>
        <w:t xml:space="preserve">能够增加公共积累　</w:t>
      </w:r>
      <w:r w:rsidRPr="003B40EC">
        <w:rPr>
          <w:rFonts w:ascii="宋体" w:eastAsia="宋体" w:hAnsi="宋体" w:cs="宋体" w:hint="eastAsia"/>
        </w:rPr>
        <w:t>④</w:t>
      </w:r>
      <w:r w:rsidRPr="003B40EC">
        <w:rPr>
          <w:rFonts w:ascii="Times New Roman" w:eastAsia="宋体" w:hAnsi="宋体"/>
        </w:rPr>
        <w:t>控制国民经济命脉</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4</w:t>
      </w:r>
      <w:r w:rsidRPr="003B40EC">
        <w:rPr>
          <w:rFonts w:ascii="Times New Roman" w:eastAsia="宋体" w:hAnsi="Times New Roman" w:cs="Times New Roman"/>
        </w:rPr>
        <w:t>.</w:t>
      </w:r>
      <w:r w:rsidRPr="003B40EC">
        <w:rPr>
          <w:rFonts w:ascii="Times New Roman" w:eastAsia="宋体" w:hAnsi="宋体"/>
        </w:rPr>
        <w:t>2020</w:t>
      </w:r>
      <w:r w:rsidRPr="003B40EC">
        <w:rPr>
          <w:rFonts w:ascii="Times New Roman" w:eastAsia="宋体" w:hAnsi="宋体"/>
        </w:rPr>
        <w:t>年上半年</w:t>
      </w:r>
      <w:r w:rsidRPr="003B40EC">
        <w:rPr>
          <w:rFonts w:ascii="Times New Roman" w:eastAsia="宋体" w:hAnsi="宋体"/>
        </w:rPr>
        <w:t>,</w:t>
      </w:r>
      <w:r w:rsidRPr="003B40EC">
        <w:rPr>
          <w:rFonts w:ascii="Times New Roman" w:eastAsia="宋体" w:hAnsi="宋体"/>
        </w:rPr>
        <w:t>现金流压力下</w:t>
      </w:r>
      <w:r w:rsidRPr="003B40EC">
        <w:rPr>
          <w:rFonts w:ascii="Times New Roman" w:eastAsia="宋体" w:hAnsi="宋体"/>
        </w:rPr>
        <w:t>,</w:t>
      </w:r>
      <w:r w:rsidRPr="003B40EC">
        <w:rPr>
          <w:rFonts w:ascii="Times New Roman" w:eastAsia="宋体" w:hAnsi="宋体"/>
        </w:rPr>
        <w:t>民航业混改、并购重组等事件预期升温。像混改、并购或是其他一些多元化的融资手段</w:t>
      </w:r>
      <w:r w:rsidRPr="003B40EC">
        <w:rPr>
          <w:rFonts w:ascii="Times New Roman" w:eastAsia="宋体" w:hAnsi="宋体"/>
        </w:rPr>
        <w:t>,</w:t>
      </w:r>
      <w:r w:rsidRPr="003B40EC">
        <w:rPr>
          <w:rFonts w:ascii="Times New Roman" w:eastAsia="宋体" w:hAnsi="宋体"/>
        </w:rPr>
        <w:t>可能会被大量地运用到民航业中。国企实行混合所有制改革</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可以推动各种所有制资本取长补短和共同发展</w:t>
      </w:r>
      <w:r w:rsidRPr="003B40EC">
        <w:rPr>
          <w:rFonts w:ascii="Times New Roman" w:eastAsia="宋体" w:hAnsi="宋体"/>
        </w:rPr>
        <w:tab/>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体现了各类所有制资本在国民经济中地位平等</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有利于提升国有经济在国民经济中所占的比重</w:t>
      </w:r>
      <w:r w:rsidRPr="003B40EC">
        <w:rPr>
          <w:rFonts w:ascii="Times New Roman" w:eastAsia="宋体" w:hAnsi="宋体"/>
        </w:rPr>
        <w:tab/>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增强了国有经济在我国国民经济中的主体地位</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5</w:t>
      </w:r>
      <w:r w:rsidRPr="003B40EC">
        <w:rPr>
          <w:rFonts w:ascii="Times New Roman" w:eastAsia="宋体" w:hAnsi="Times New Roman" w:cs="Times New Roman"/>
        </w:rPr>
        <w:t>.</w:t>
      </w:r>
      <w:r w:rsidRPr="003B40EC">
        <w:rPr>
          <w:rFonts w:ascii="Times New Roman" w:eastAsia="宋体" w:hAnsi="宋体"/>
        </w:rPr>
        <w:t>2020</w:t>
      </w:r>
      <w:r w:rsidRPr="003B40EC">
        <w:rPr>
          <w:rFonts w:ascii="Times New Roman" w:eastAsia="宋体" w:hAnsi="宋体"/>
        </w:rPr>
        <w:t>年</w:t>
      </w:r>
      <w:r w:rsidRPr="003B40EC">
        <w:rPr>
          <w:rFonts w:ascii="Times New Roman" w:eastAsia="宋体" w:hAnsi="宋体"/>
        </w:rPr>
        <w:t>5</w:t>
      </w:r>
      <w:r w:rsidRPr="003B40EC">
        <w:rPr>
          <w:rFonts w:ascii="Times New Roman" w:eastAsia="宋体" w:hAnsi="宋体"/>
        </w:rPr>
        <w:t>月</w:t>
      </w:r>
      <w:r w:rsidRPr="003B40EC">
        <w:rPr>
          <w:rFonts w:ascii="Times New Roman" w:eastAsia="宋体" w:hAnsi="宋体"/>
        </w:rPr>
        <w:t>22</w:t>
      </w:r>
      <w:r w:rsidRPr="003B40EC">
        <w:rPr>
          <w:rFonts w:ascii="Times New Roman" w:eastAsia="宋体" w:hAnsi="宋体"/>
        </w:rPr>
        <w:t>日</w:t>
      </w:r>
      <w:r w:rsidRPr="003B40EC">
        <w:rPr>
          <w:rFonts w:ascii="Times New Roman" w:eastAsia="宋体" w:hAnsi="宋体"/>
        </w:rPr>
        <w:t>,</w:t>
      </w:r>
      <w:r w:rsidRPr="003B40EC">
        <w:rPr>
          <w:rFonts w:ascii="Times New Roman" w:eastAsia="宋体" w:hAnsi="宋体"/>
        </w:rPr>
        <w:t>李克强总理作《政府工作报告》要求</w:t>
      </w:r>
      <w:r w:rsidRPr="003B40EC">
        <w:rPr>
          <w:rFonts w:ascii="Times New Roman" w:eastAsia="宋体" w:hAnsi="宋体"/>
        </w:rPr>
        <w:t>,</w:t>
      </w:r>
      <w:r w:rsidRPr="003B40EC">
        <w:rPr>
          <w:rFonts w:ascii="Times New Roman" w:eastAsia="宋体" w:hAnsi="宋体"/>
        </w:rPr>
        <w:t>优化民营经济发展环境。保障民营企业平等获取生产要素和政策支持</w:t>
      </w:r>
      <w:r w:rsidRPr="003B40EC">
        <w:rPr>
          <w:rFonts w:ascii="Times New Roman" w:eastAsia="宋体" w:hAnsi="宋体"/>
        </w:rPr>
        <w:t>,</w:t>
      </w:r>
      <w:r w:rsidRPr="003B40EC">
        <w:rPr>
          <w:rFonts w:ascii="Times New Roman" w:eastAsia="宋体" w:hAnsi="宋体"/>
        </w:rPr>
        <w:t>清理废除与企业性质挂钩的不合理规定。这有利于</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各种所有制经济依法平等使用生产要素　</w:t>
      </w:r>
      <w:r w:rsidRPr="003B40EC">
        <w:rPr>
          <w:rFonts w:ascii="宋体" w:eastAsia="宋体" w:hAnsi="宋体" w:cs="宋体" w:hint="eastAsia"/>
        </w:rPr>
        <w:t>②</w:t>
      </w:r>
      <w:r w:rsidRPr="003B40EC">
        <w:rPr>
          <w:rFonts w:ascii="Times New Roman" w:eastAsia="宋体" w:hAnsi="宋体"/>
        </w:rPr>
        <w:t xml:space="preserve">各种经济成分公开公平公正参与市场竞争　</w:t>
      </w:r>
      <w:r w:rsidRPr="003B40EC">
        <w:rPr>
          <w:rFonts w:ascii="宋体" w:eastAsia="宋体" w:hAnsi="宋体" w:cs="宋体" w:hint="eastAsia"/>
        </w:rPr>
        <w:t>③</w:t>
      </w:r>
      <w:r w:rsidRPr="003B40EC">
        <w:rPr>
          <w:rFonts w:ascii="Times New Roman" w:eastAsia="宋体" w:hAnsi="宋体"/>
        </w:rPr>
        <w:t xml:space="preserve">提升非公有制经济在国民经济中的地位　</w:t>
      </w:r>
      <w:r w:rsidRPr="003B40EC">
        <w:rPr>
          <w:rFonts w:ascii="宋体" w:eastAsia="宋体" w:hAnsi="宋体" w:cs="宋体" w:hint="eastAsia"/>
        </w:rPr>
        <w:t>④</w:t>
      </w:r>
      <w:r w:rsidRPr="003B40EC">
        <w:rPr>
          <w:rFonts w:ascii="Times New Roman" w:eastAsia="宋体" w:hAnsi="宋体"/>
        </w:rPr>
        <w:t>提升非公有制经济人士爱国敬业热情</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③④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②③</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6</w:t>
      </w:r>
      <w:r w:rsidRPr="003B40EC">
        <w:rPr>
          <w:rFonts w:ascii="Times New Roman" w:eastAsia="宋体" w:hAnsi="Times New Roman" w:cs="Times New Roman"/>
        </w:rPr>
        <w:t>.</w:t>
      </w:r>
      <w:r w:rsidRPr="003B40EC">
        <w:rPr>
          <w:rFonts w:ascii="Times New Roman" w:eastAsia="宋体" w:hAnsi="宋体"/>
        </w:rPr>
        <w:t>现阶段</w:t>
      </w:r>
      <w:r w:rsidRPr="003B40EC">
        <w:rPr>
          <w:rFonts w:ascii="Times New Roman" w:eastAsia="宋体" w:hAnsi="宋体"/>
        </w:rPr>
        <w:t>,</w:t>
      </w:r>
      <w:r w:rsidRPr="003B40EC">
        <w:rPr>
          <w:rFonts w:ascii="Times New Roman" w:eastAsia="宋体" w:hAnsi="宋体"/>
        </w:rPr>
        <w:t>党中央、国务院深化农村土地制度改革</w:t>
      </w:r>
      <w:r w:rsidRPr="003B40EC">
        <w:rPr>
          <w:rFonts w:ascii="Times New Roman" w:eastAsia="宋体" w:hAnsi="宋体"/>
        </w:rPr>
        <w:t>,</w:t>
      </w:r>
      <w:r w:rsidRPr="003B40EC">
        <w:rPr>
          <w:rFonts w:ascii="Times New Roman" w:eastAsia="宋体" w:hAnsi="宋体"/>
        </w:rPr>
        <w:t>顺应农民意愿</w:t>
      </w:r>
      <w:r w:rsidRPr="003B40EC">
        <w:rPr>
          <w:rFonts w:ascii="Times New Roman" w:eastAsia="宋体" w:hAnsi="宋体"/>
        </w:rPr>
        <w:t>,</w:t>
      </w:r>
      <w:r w:rsidRPr="003B40EC">
        <w:rPr>
          <w:rFonts w:ascii="Times New Roman" w:eastAsia="宋体" w:hAnsi="宋体"/>
        </w:rPr>
        <w:t>将土地承包经营权分为承包权和经营权</w:t>
      </w:r>
      <w:r w:rsidRPr="003B40EC">
        <w:rPr>
          <w:rFonts w:ascii="Times New Roman" w:eastAsia="宋体" w:hAnsi="宋体"/>
        </w:rPr>
        <w:t>,</w:t>
      </w:r>
      <w:r w:rsidRPr="003B40EC">
        <w:rPr>
          <w:rFonts w:ascii="Times New Roman" w:eastAsia="宋体" w:hAnsi="宋体"/>
        </w:rPr>
        <w:t>实现农村土地所有权、承包权、流转土地经营权分置并行</w:t>
      </w:r>
      <w:r w:rsidRPr="003B40EC">
        <w:rPr>
          <w:rFonts w:ascii="Times New Roman" w:eastAsia="宋体" w:hAnsi="宋体"/>
        </w:rPr>
        <w:t>,</w:t>
      </w:r>
      <w:r w:rsidRPr="003B40EC">
        <w:rPr>
          <w:rFonts w:ascii="Times New Roman" w:eastAsia="宋体" w:hAnsi="宋体"/>
        </w:rPr>
        <w:t>为解决</w:t>
      </w:r>
      <w:r w:rsidRPr="003B40EC">
        <w:rPr>
          <w:rFonts w:ascii="Times New Roman" w:eastAsia="宋体" w:hAnsi="Times New Roman" w:cs="Times New Roman"/>
        </w:rPr>
        <w:t>“</w:t>
      </w:r>
      <w:r w:rsidRPr="003B40EC">
        <w:rPr>
          <w:rFonts w:ascii="Times New Roman" w:eastAsia="宋体" w:hAnsi="宋体"/>
        </w:rPr>
        <w:t>三农</w:t>
      </w:r>
      <w:r w:rsidRPr="003B40EC">
        <w:rPr>
          <w:rFonts w:ascii="Times New Roman" w:eastAsia="宋体" w:hAnsi="Times New Roman" w:cs="Times New Roman"/>
        </w:rPr>
        <w:t>”</w:t>
      </w:r>
      <w:r w:rsidRPr="003B40EC">
        <w:rPr>
          <w:rFonts w:ascii="Times New Roman" w:eastAsia="宋体" w:hAnsi="宋体"/>
        </w:rPr>
        <w:t>问题提供了新的路子。</w:t>
      </w:r>
      <w:r w:rsidRPr="003B40EC">
        <w:rPr>
          <w:rFonts w:ascii="Times New Roman" w:eastAsia="宋体" w:hAnsi="Times New Roman" w:cs="Times New Roman"/>
        </w:rPr>
        <w:t>“</w:t>
      </w:r>
      <w:r w:rsidRPr="003B40EC">
        <w:rPr>
          <w:rFonts w:ascii="Times New Roman" w:eastAsia="宋体" w:hAnsi="宋体"/>
        </w:rPr>
        <w:t>三权分置</w:t>
      </w:r>
      <w:r w:rsidRPr="003B40EC">
        <w:rPr>
          <w:rFonts w:ascii="Times New Roman" w:eastAsia="宋体" w:hAnsi="Times New Roman" w:cs="Times New Roman"/>
        </w:rPr>
        <w:t>”</w:t>
      </w:r>
      <w:r w:rsidRPr="003B40EC">
        <w:rPr>
          <w:rFonts w:ascii="Times New Roman" w:eastAsia="宋体" w:hAnsi="宋体"/>
        </w:rPr>
        <w:t>利于</w:t>
      </w:r>
      <w:r w:rsidRPr="003B40EC">
        <w:rPr>
          <w:rFonts w:ascii="Times New Roman" w:eastAsia="宋体" w:hAnsi="Times New Roman" w:cs="Times New Roman"/>
        </w:rPr>
        <w:t>“</w:t>
      </w:r>
      <w:r w:rsidRPr="003B40EC">
        <w:rPr>
          <w:rFonts w:ascii="Times New Roman" w:eastAsia="宋体" w:hAnsi="宋体"/>
        </w:rPr>
        <w:t>三农</w:t>
      </w:r>
      <w:r w:rsidRPr="003B40EC">
        <w:rPr>
          <w:rFonts w:ascii="Times New Roman" w:eastAsia="宋体" w:hAnsi="Times New Roman" w:cs="Times New Roman"/>
        </w:rPr>
        <w:t>”</w:t>
      </w:r>
      <w:r w:rsidRPr="003B40EC">
        <w:rPr>
          <w:rFonts w:ascii="Times New Roman" w:eastAsia="宋体" w:hAnsi="宋体"/>
        </w:rPr>
        <w:t>问题解决的传导途径是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lastRenderedPageBreak/>
        <w:t>①</w:t>
      </w:r>
      <w:r w:rsidRPr="003B40EC">
        <w:rPr>
          <w:rFonts w:ascii="Times New Roman" w:eastAsia="宋体" w:hAnsi="宋体"/>
        </w:rPr>
        <w:t>坚持农村土地全民所有</w:t>
      </w:r>
      <w:r w:rsidRPr="003B40EC">
        <w:rPr>
          <w:rFonts w:ascii="Times New Roman" w:eastAsia="宋体" w:hAnsi="Times New Roman" w:cs="Times New Roman"/>
        </w:rPr>
        <w:t>→</w:t>
      </w:r>
      <w:r w:rsidRPr="003B40EC">
        <w:rPr>
          <w:rFonts w:ascii="Times New Roman" w:eastAsia="宋体" w:hAnsi="宋体"/>
        </w:rPr>
        <w:t>发展壮大集体经济</w:t>
      </w:r>
      <w:r w:rsidRPr="003B40EC">
        <w:rPr>
          <w:rFonts w:ascii="Times New Roman" w:eastAsia="宋体" w:hAnsi="Times New Roman" w:cs="Times New Roman"/>
        </w:rPr>
        <w:t>→</w:t>
      </w:r>
      <w:r w:rsidRPr="003B40EC">
        <w:rPr>
          <w:rFonts w:ascii="Times New Roman" w:eastAsia="宋体" w:hAnsi="宋体"/>
        </w:rPr>
        <w:t xml:space="preserve">促进农村共同富裕　</w:t>
      </w:r>
      <w:r w:rsidRPr="003B40EC">
        <w:rPr>
          <w:rFonts w:ascii="宋体" w:eastAsia="宋体" w:hAnsi="宋体" w:cs="宋体" w:hint="eastAsia"/>
        </w:rPr>
        <w:t>②</w:t>
      </w:r>
      <w:r w:rsidRPr="003B40EC">
        <w:rPr>
          <w:rFonts w:ascii="Times New Roman" w:eastAsia="宋体" w:hAnsi="宋体"/>
        </w:rPr>
        <w:t>承包农村集体土地</w:t>
      </w:r>
      <w:r w:rsidRPr="003B40EC">
        <w:rPr>
          <w:rFonts w:ascii="Times New Roman" w:eastAsia="宋体" w:hAnsi="Times New Roman" w:cs="Times New Roman"/>
        </w:rPr>
        <w:t>→</w:t>
      </w:r>
      <w:r w:rsidRPr="003B40EC">
        <w:rPr>
          <w:rFonts w:ascii="Times New Roman" w:eastAsia="宋体" w:hAnsi="宋体"/>
        </w:rPr>
        <w:t>坚持按劳分配原则</w:t>
      </w:r>
      <w:r w:rsidRPr="003B40EC">
        <w:rPr>
          <w:rFonts w:ascii="Times New Roman" w:eastAsia="宋体" w:hAnsi="Times New Roman" w:cs="Times New Roman"/>
        </w:rPr>
        <w:t>→</w:t>
      </w:r>
      <w:r w:rsidRPr="003B40EC">
        <w:rPr>
          <w:rFonts w:ascii="Times New Roman" w:eastAsia="宋体" w:hAnsi="宋体"/>
        </w:rPr>
        <w:t xml:space="preserve">调动农民积极性、创造性　</w:t>
      </w:r>
      <w:r w:rsidRPr="003B40EC">
        <w:rPr>
          <w:rFonts w:ascii="宋体" w:eastAsia="宋体" w:hAnsi="宋体" w:cs="宋体" w:hint="eastAsia"/>
        </w:rPr>
        <w:t>③</w:t>
      </w:r>
      <w:r w:rsidRPr="003B40EC">
        <w:rPr>
          <w:rFonts w:ascii="Times New Roman" w:eastAsia="宋体" w:hAnsi="宋体"/>
        </w:rPr>
        <w:t>流转土地经营权</w:t>
      </w:r>
      <w:r w:rsidRPr="003B40EC">
        <w:rPr>
          <w:rFonts w:ascii="Times New Roman" w:eastAsia="宋体" w:hAnsi="Times New Roman" w:cs="Times New Roman"/>
        </w:rPr>
        <w:t>→</w:t>
      </w:r>
      <w:r w:rsidRPr="003B40EC">
        <w:rPr>
          <w:rFonts w:ascii="Times New Roman" w:eastAsia="宋体" w:hAnsi="宋体"/>
        </w:rPr>
        <w:t>发展土地规模经营</w:t>
      </w:r>
      <w:r w:rsidRPr="003B40EC">
        <w:rPr>
          <w:rFonts w:ascii="Times New Roman" w:eastAsia="宋体" w:hAnsi="Times New Roman" w:cs="Times New Roman"/>
        </w:rPr>
        <w:t>→</w:t>
      </w:r>
      <w:r w:rsidRPr="003B40EC">
        <w:rPr>
          <w:rFonts w:ascii="Times New Roman" w:eastAsia="宋体" w:hAnsi="宋体"/>
        </w:rPr>
        <w:t xml:space="preserve">拓宽农民增收渠道　</w:t>
      </w:r>
      <w:r w:rsidRPr="003B40EC">
        <w:rPr>
          <w:rFonts w:ascii="宋体" w:eastAsia="宋体" w:hAnsi="宋体" w:cs="宋体" w:hint="eastAsia"/>
        </w:rPr>
        <w:t>④</w:t>
      </w:r>
      <w:r w:rsidRPr="003B40EC">
        <w:rPr>
          <w:rFonts w:ascii="Times New Roman" w:eastAsia="宋体" w:hAnsi="Times New Roman" w:cs="Times New Roman"/>
        </w:rPr>
        <w:t>“</w:t>
      </w:r>
      <w:r w:rsidRPr="003B40EC">
        <w:rPr>
          <w:rFonts w:ascii="Times New Roman" w:eastAsia="宋体" w:hAnsi="宋体"/>
        </w:rPr>
        <w:t>三权分置</w:t>
      </w:r>
      <w:r w:rsidRPr="003B40EC">
        <w:rPr>
          <w:rFonts w:ascii="Times New Roman" w:eastAsia="宋体" w:hAnsi="Times New Roman" w:cs="Times New Roman"/>
        </w:rPr>
        <w:t>”→</w:t>
      </w:r>
      <w:r w:rsidRPr="003B40EC">
        <w:rPr>
          <w:rFonts w:ascii="Times New Roman" w:eastAsia="宋体" w:hAnsi="宋体"/>
        </w:rPr>
        <w:t>完善基本经济制度</w:t>
      </w:r>
      <w:r w:rsidRPr="003B40EC">
        <w:rPr>
          <w:rFonts w:ascii="Times New Roman" w:eastAsia="宋体" w:hAnsi="Times New Roman" w:cs="Times New Roman"/>
        </w:rPr>
        <w:t>→</w:t>
      </w:r>
      <w:r w:rsidRPr="003B40EC">
        <w:rPr>
          <w:rFonts w:ascii="Times New Roman" w:eastAsia="宋体" w:hAnsi="宋体"/>
        </w:rPr>
        <w:t>促进非公有制经济发展</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7</w:t>
      </w:r>
      <w:r w:rsidRPr="003B40EC">
        <w:rPr>
          <w:rFonts w:ascii="Times New Roman" w:eastAsia="宋体" w:hAnsi="Times New Roman" w:cs="Times New Roman"/>
        </w:rPr>
        <w:t>.</w:t>
      </w:r>
      <w:r w:rsidRPr="003B40EC">
        <w:rPr>
          <w:rFonts w:ascii="Times New Roman" w:eastAsia="宋体" w:hAnsi="宋体"/>
        </w:rPr>
        <w:t>国务院印发的《关于推进国有资本投资、运营公司改革试点的实施意见》强调</w:t>
      </w:r>
      <w:r w:rsidRPr="003B40EC">
        <w:rPr>
          <w:rFonts w:ascii="Times New Roman" w:eastAsia="宋体" w:hAnsi="宋体"/>
        </w:rPr>
        <w:t>,</w:t>
      </w:r>
      <w:r w:rsidRPr="003B40EC">
        <w:rPr>
          <w:rFonts w:ascii="Times New Roman" w:eastAsia="宋体" w:hAnsi="宋体"/>
        </w:rPr>
        <w:t>在国有资本投资、运营公司改革试点的过程中要坚持强化监督</w:t>
      </w:r>
      <w:r w:rsidRPr="003B40EC">
        <w:rPr>
          <w:rFonts w:ascii="Times New Roman" w:eastAsia="宋体" w:hAnsi="宋体"/>
        </w:rPr>
        <w:t>,</w:t>
      </w:r>
      <w:r w:rsidRPr="003B40EC">
        <w:rPr>
          <w:rFonts w:ascii="Times New Roman" w:eastAsia="宋体" w:hAnsi="宋体"/>
        </w:rPr>
        <w:t>防止国有资产流失</w:t>
      </w:r>
      <w:r w:rsidRPr="003B40EC">
        <w:rPr>
          <w:rFonts w:ascii="Times New Roman" w:eastAsia="宋体" w:hAnsi="宋体"/>
        </w:rPr>
        <w:t>,</w:t>
      </w:r>
      <w:r w:rsidRPr="003B40EC">
        <w:rPr>
          <w:rFonts w:ascii="Times New Roman" w:eastAsia="宋体" w:hAnsi="宋体"/>
        </w:rPr>
        <w:t>这是因为</w:t>
      </w:r>
      <w:r w:rsidRPr="003B40EC">
        <w:rPr>
          <w:rFonts w:ascii="Times New Roman" w:eastAsia="宋体" w:hAnsi="宋体"/>
        </w:rPr>
        <w:ptab w:relativeTo="margin" w:alignment="right" w:leader="none"/>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国有经济是我国经济制度的基础</w:t>
      </w:r>
      <w:r w:rsidRPr="003B40EC">
        <w:rPr>
          <w:rFonts w:ascii="Times New Roman" w:eastAsia="宋体" w:hAnsi="宋体"/>
        </w:rPr>
        <w:tab/>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国有经济是社会主义的根本经济特征</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国有经济控制着全社会的资本</w:t>
      </w:r>
      <w:r w:rsidRPr="003B40EC">
        <w:rPr>
          <w:rFonts w:ascii="Times New Roman" w:eastAsia="宋体" w:hAnsi="宋体"/>
        </w:rPr>
        <w:tab/>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国有经济是我国国民经济的支柱</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8</w:t>
      </w:r>
      <w:r w:rsidRPr="003B40EC">
        <w:rPr>
          <w:rFonts w:ascii="Times New Roman" w:eastAsia="宋体" w:hAnsi="Times New Roman" w:cs="Times New Roman"/>
        </w:rPr>
        <w:t>.</w:t>
      </w:r>
      <w:r w:rsidRPr="003B40EC">
        <w:rPr>
          <w:rFonts w:ascii="Times New Roman" w:eastAsia="宋体" w:hAnsi="宋体"/>
        </w:rPr>
        <w:t>皖南山区茶叶资源丰富。某地茶农成立了茶叶专业合作社</w:t>
      </w:r>
      <w:r w:rsidRPr="003B40EC">
        <w:rPr>
          <w:rFonts w:ascii="Times New Roman" w:eastAsia="宋体" w:hAnsi="宋体"/>
        </w:rPr>
        <w:t>,</w:t>
      </w:r>
      <w:r w:rsidRPr="003B40EC">
        <w:rPr>
          <w:rFonts w:ascii="Times New Roman" w:eastAsia="宋体" w:hAnsi="宋体"/>
        </w:rPr>
        <w:t>以村民茶园承包经营权或资本入股的方式进行</w:t>
      </w:r>
      <w:r w:rsidRPr="003B40EC">
        <w:rPr>
          <w:rFonts w:ascii="Times New Roman" w:eastAsia="宋体" w:hAnsi="宋体"/>
        </w:rPr>
        <w:t>,</w:t>
      </w:r>
      <w:r w:rsidRPr="003B40EC">
        <w:rPr>
          <w:rFonts w:ascii="Times New Roman" w:eastAsia="宋体" w:hAnsi="宋体"/>
        </w:rPr>
        <w:t>逐步形成了种植、加工、销售一条龙的产业化经营模式</w:t>
      </w:r>
      <w:r w:rsidRPr="003B40EC">
        <w:rPr>
          <w:rFonts w:ascii="Times New Roman" w:eastAsia="宋体" w:hAnsi="宋体"/>
        </w:rPr>
        <w:t>,</w:t>
      </w:r>
      <w:r w:rsidRPr="003B40EC">
        <w:rPr>
          <w:rFonts w:ascii="Times New Roman" w:eastAsia="宋体" w:hAnsi="宋体"/>
        </w:rPr>
        <w:t>促进了当地茶产业的发展</w:t>
      </w:r>
      <w:r w:rsidRPr="003B40EC">
        <w:rPr>
          <w:rFonts w:ascii="Times New Roman" w:eastAsia="宋体" w:hAnsi="宋体"/>
        </w:rPr>
        <w:t>,</w:t>
      </w:r>
      <w:r w:rsidRPr="003B40EC">
        <w:rPr>
          <w:rFonts w:ascii="Times New Roman" w:eastAsia="宋体" w:hAnsi="宋体"/>
        </w:rPr>
        <w:t>更带动了农民增收。这种运营方式有利于</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促进集体经济的经营模式创新</w:t>
      </w:r>
      <w:r w:rsidRPr="003B40EC">
        <w:rPr>
          <w:rFonts w:ascii="Times New Roman" w:eastAsia="宋体" w:hAnsi="宋体"/>
        </w:rPr>
        <w:t>,</w:t>
      </w:r>
      <w:r w:rsidRPr="003B40EC">
        <w:rPr>
          <w:rFonts w:ascii="Times New Roman" w:eastAsia="宋体" w:hAnsi="宋体"/>
        </w:rPr>
        <w:t xml:space="preserve">充分利用土地资源　</w:t>
      </w:r>
      <w:r w:rsidRPr="003B40EC">
        <w:rPr>
          <w:rFonts w:ascii="宋体" w:eastAsia="宋体" w:hAnsi="宋体" w:cs="宋体" w:hint="eastAsia"/>
        </w:rPr>
        <w:t>②</w:t>
      </w:r>
      <w:r w:rsidRPr="003B40EC">
        <w:rPr>
          <w:rFonts w:ascii="Times New Roman" w:eastAsia="宋体" w:hAnsi="宋体"/>
        </w:rPr>
        <w:t>改变农村集体经济的性质</w:t>
      </w:r>
      <w:r w:rsidRPr="003B40EC">
        <w:rPr>
          <w:rFonts w:ascii="Times New Roman" w:eastAsia="宋体" w:hAnsi="宋体"/>
        </w:rPr>
        <w:t>,</w:t>
      </w:r>
      <w:r w:rsidRPr="003B40EC">
        <w:rPr>
          <w:rFonts w:ascii="Times New Roman" w:eastAsia="宋体" w:hAnsi="宋体"/>
        </w:rPr>
        <w:t xml:space="preserve">促进私营经济在农村进一步发展　</w:t>
      </w:r>
      <w:r w:rsidRPr="003B40EC">
        <w:rPr>
          <w:rFonts w:ascii="宋体" w:eastAsia="宋体" w:hAnsi="宋体" w:cs="宋体" w:hint="eastAsia"/>
        </w:rPr>
        <w:t>③</w:t>
      </w:r>
      <w:r w:rsidRPr="003B40EC">
        <w:rPr>
          <w:rFonts w:ascii="Times New Roman" w:eastAsia="宋体" w:hAnsi="宋体"/>
        </w:rPr>
        <w:t>确保农民的土地所有权</w:t>
      </w:r>
      <w:r w:rsidRPr="003B40EC">
        <w:rPr>
          <w:rFonts w:ascii="Times New Roman" w:eastAsia="宋体" w:hAnsi="宋体"/>
        </w:rPr>
        <w:t>,</w:t>
      </w:r>
      <w:r w:rsidRPr="003B40EC">
        <w:rPr>
          <w:rFonts w:ascii="Times New Roman" w:eastAsia="宋体" w:hAnsi="宋体"/>
        </w:rPr>
        <w:t xml:space="preserve">提高土地利用率　</w:t>
      </w:r>
      <w:r w:rsidRPr="003B40EC">
        <w:rPr>
          <w:rFonts w:ascii="宋体" w:eastAsia="宋体" w:hAnsi="宋体" w:cs="宋体" w:hint="eastAsia"/>
        </w:rPr>
        <w:t>④</w:t>
      </w:r>
      <w:r w:rsidRPr="003B40EC">
        <w:rPr>
          <w:rFonts w:ascii="Times New Roman" w:eastAsia="宋体" w:hAnsi="宋体"/>
        </w:rPr>
        <w:t>促进农村经济的发展</w:t>
      </w:r>
      <w:r w:rsidRPr="003B40EC">
        <w:rPr>
          <w:rFonts w:ascii="Times New Roman" w:eastAsia="宋体" w:hAnsi="宋体"/>
        </w:rPr>
        <w:t>,</w:t>
      </w:r>
      <w:r w:rsidRPr="003B40EC">
        <w:rPr>
          <w:rFonts w:ascii="Times New Roman" w:eastAsia="宋体" w:hAnsi="宋体"/>
        </w:rPr>
        <w:t>实现共同富裕</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②④</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9</w:t>
      </w:r>
      <w:r w:rsidRPr="003B40EC">
        <w:rPr>
          <w:rFonts w:ascii="Times New Roman" w:eastAsia="宋体" w:hAnsi="Times New Roman" w:cs="Times New Roman"/>
        </w:rPr>
        <w:t>.</w:t>
      </w:r>
      <w:r w:rsidRPr="003B40EC">
        <w:rPr>
          <w:rFonts w:ascii="Times New Roman" w:eastAsia="宋体" w:hAnsi="宋体"/>
        </w:rPr>
        <w:t>为鼓励和支持民间资本参与</w:t>
      </w:r>
      <w:r w:rsidRPr="003B40EC">
        <w:rPr>
          <w:rFonts w:ascii="Times New Roman" w:eastAsia="宋体" w:hAnsi="宋体"/>
        </w:rPr>
        <w:t>H</w:t>
      </w:r>
      <w:r w:rsidRPr="003B40EC">
        <w:rPr>
          <w:rFonts w:ascii="Times New Roman" w:eastAsia="宋体" w:hAnsi="宋体"/>
        </w:rPr>
        <w:t>省市政公用事业建设</w:t>
      </w:r>
      <w:r w:rsidRPr="003B40EC">
        <w:rPr>
          <w:rFonts w:ascii="Times New Roman" w:eastAsia="宋体" w:hAnsi="宋体"/>
        </w:rPr>
        <w:t>,</w:t>
      </w:r>
      <w:r w:rsidRPr="003B40EC">
        <w:rPr>
          <w:rFonts w:ascii="Times New Roman" w:eastAsia="宋体" w:hAnsi="宋体"/>
        </w:rPr>
        <w:t>促进市政公用事业健康快速发展</w:t>
      </w:r>
      <w:r w:rsidRPr="003B40EC">
        <w:rPr>
          <w:rFonts w:ascii="Times New Roman" w:eastAsia="宋体" w:hAnsi="宋体"/>
        </w:rPr>
        <w:t>,</w:t>
      </w:r>
      <w:r w:rsidRPr="003B40EC">
        <w:rPr>
          <w:rFonts w:ascii="Times New Roman" w:eastAsia="宋体" w:hAnsi="宋体"/>
        </w:rPr>
        <w:t>该省出台了《关于进一步鼓励和引导民间资本进入市政公用事业领域的指导意见》</w:t>
      </w:r>
      <w:r w:rsidRPr="003B40EC">
        <w:rPr>
          <w:rFonts w:ascii="Times New Roman" w:eastAsia="宋体" w:hAnsi="宋体"/>
        </w:rPr>
        <w:t>,</w:t>
      </w:r>
      <w:r w:rsidRPr="003B40EC">
        <w:rPr>
          <w:rFonts w:ascii="Times New Roman" w:eastAsia="宋体" w:hAnsi="宋体"/>
        </w:rPr>
        <w:t>要求在市政公用事业领域</w:t>
      </w:r>
      <w:r w:rsidRPr="003B40EC">
        <w:rPr>
          <w:rFonts w:ascii="Times New Roman" w:eastAsia="宋体" w:hAnsi="宋体"/>
        </w:rPr>
        <w:t>,</w:t>
      </w:r>
      <w:r w:rsidRPr="003B40EC">
        <w:rPr>
          <w:rFonts w:ascii="Times New Roman" w:eastAsia="宋体" w:hAnsi="宋体"/>
        </w:rPr>
        <w:t>民间资本享受与其他各类投资主体同等的市场准入标准和优惠政策</w:t>
      </w:r>
      <w:r w:rsidRPr="003B40EC">
        <w:rPr>
          <w:rFonts w:ascii="Times New Roman" w:eastAsia="宋体" w:hAnsi="宋体"/>
        </w:rPr>
        <w:t>,</w:t>
      </w:r>
      <w:r w:rsidRPr="003B40EC">
        <w:rPr>
          <w:rFonts w:ascii="Times New Roman" w:eastAsia="宋体" w:hAnsi="宋体"/>
        </w:rPr>
        <w:t>不得单独设置限制民间投资进入的附加条件。这一举措有利于</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扩大社会服务</w:t>
      </w:r>
      <w:r w:rsidRPr="003B40EC">
        <w:rPr>
          <w:rFonts w:ascii="Times New Roman" w:eastAsia="宋体" w:hAnsi="宋体"/>
        </w:rPr>
        <w:t>,</w:t>
      </w:r>
      <w:r w:rsidRPr="003B40EC">
        <w:rPr>
          <w:rFonts w:ascii="Times New Roman" w:eastAsia="宋体" w:hAnsi="宋体"/>
        </w:rPr>
        <w:t xml:space="preserve">改善人民生活　</w:t>
      </w:r>
      <w:r w:rsidRPr="003B40EC">
        <w:rPr>
          <w:rFonts w:ascii="宋体" w:eastAsia="宋体" w:hAnsi="宋体" w:cs="宋体" w:hint="eastAsia"/>
        </w:rPr>
        <w:t>②</w:t>
      </w:r>
      <w:r w:rsidRPr="003B40EC">
        <w:rPr>
          <w:rFonts w:ascii="Times New Roman" w:eastAsia="宋体" w:hAnsi="宋体"/>
        </w:rPr>
        <w:t xml:space="preserve">扩大公有资产的支配范围　</w:t>
      </w:r>
      <w:r w:rsidRPr="003B40EC">
        <w:rPr>
          <w:rFonts w:ascii="宋体" w:eastAsia="宋体" w:hAnsi="宋体" w:cs="宋体" w:hint="eastAsia"/>
        </w:rPr>
        <w:t>③</w:t>
      </w:r>
      <w:r w:rsidRPr="003B40EC">
        <w:rPr>
          <w:rFonts w:ascii="Times New Roman" w:eastAsia="宋体" w:hAnsi="宋体"/>
        </w:rPr>
        <w:t>利用各种资源</w:t>
      </w:r>
      <w:r w:rsidRPr="003B40EC">
        <w:rPr>
          <w:rFonts w:ascii="Times New Roman" w:eastAsia="宋体" w:hAnsi="宋体"/>
        </w:rPr>
        <w:t>,</w:t>
      </w:r>
      <w:r w:rsidRPr="003B40EC">
        <w:rPr>
          <w:rFonts w:ascii="Times New Roman" w:eastAsia="宋体" w:hAnsi="宋体"/>
        </w:rPr>
        <w:t xml:space="preserve">促进经济发展　</w:t>
      </w:r>
      <w:r w:rsidRPr="003B40EC">
        <w:rPr>
          <w:rFonts w:ascii="宋体" w:eastAsia="宋体" w:hAnsi="宋体" w:cs="宋体" w:hint="eastAsia"/>
        </w:rPr>
        <w:t>④</w:t>
      </w:r>
      <w:r w:rsidRPr="003B40EC">
        <w:rPr>
          <w:rFonts w:ascii="Times New Roman" w:eastAsia="宋体" w:hAnsi="宋体"/>
        </w:rPr>
        <w:t>调整和优化该省产业结构</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10</w:t>
      </w:r>
      <w:r w:rsidRPr="003B40EC">
        <w:rPr>
          <w:rFonts w:ascii="Times New Roman" w:eastAsia="宋体" w:hAnsi="Times New Roman" w:cs="Times New Roman"/>
        </w:rPr>
        <w:t>.</w:t>
      </w:r>
      <w:r w:rsidRPr="003B40EC">
        <w:rPr>
          <w:rFonts w:ascii="Times New Roman" w:eastAsia="宋体" w:hAnsi="宋体"/>
        </w:rPr>
        <w:t>尽管民间投资在一定程度上获得了发展</w:t>
      </w:r>
      <w:r w:rsidRPr="003B40EC">
        <w:rPr>
          <w:rFonts w:ascii="Times New Roman" w:eastAsia="宋体" w:hAnsi="宋体"/>
        </w:rPr>
        <w:t>,</w:t>
      </w:r>
      <w:r w:rsidRPr="003B40EC">
        <w:rPr>
          <w:rFonts w:ascii="Times New Roman" w:eastAsia="宋体" w:hAnsi="宋体"/>
        </w:rPr>
        <w:t>但制约民间投资的体制性、机制性问题依然突出</w:t>
      </w:r>
      <w:r w:rsidRPr="003B40EC">
        <w:rPr>
          <w:rFonts w:ascii="Times New Roman" w:eastAsia="宋体" w:hAnsi="宋体"/>
        </w:rPr>
        <w:t>,</w:t>
      </w:r>
      <w:r w:rsidRPr="003B40EC">
        <w:rPr>
          <w:rFonts w:ascii="Times New Roman" w:eastAsia="宋体" w:hAnsi="宋体"/>
        </w:rPr>
        <w:t>各种</w:t>
      </w:r>
      <w:r w:rsidRPr="003B40EC">
        <w:rPr>
          <w:rFonts w:ascii="Times New Roman" w:eastAsia="宋体" w:hAnsi="Times New Roman" w:cs="Times New Roman"/>
        </w:rPr>
        <w:t>“</w:t>
      </w:r>
      <w:r w:rsidRPr="003B40EC">
        <w:rPr>
          <w:rFonts w:ascii="Times New Roman" w:eastAsia="宋体" w:hAnsi="宋体"/>
        </w:rPr>
        <w:t>玻璃门</w:t>
      </w:r>
      <w:r w:rsidRPr="003B40EC">
        <w:rPr>
          <w:rFonts w:ascii="Times New Roman" w:eastAsia="宋体" w:hAnsi="Times New Roman" w:cs="Times New Roman"/>
        </w:rPr>
        <w:t>”“</w:t>
      </w:r>
      <w:r w:rsidRPr="003B40EC">
        <w:rPr>
          <w:rFonts w:ascii="Times New Roman" w:eastAsia="宋体" w:hAnsi="宋体"/>
        </w:rPr>
        <w:t>弹簧门</w:t>
      </w:r>
      <w:r w:rsidRPr="003B40EC">
        <w:rPr>
          <w:rFonts w:ascii="Times New Roman" w:eastAsia="宋体" w:hAnsi="Times New Roman" w:cs="Times New Roman"/>
        </w:rPr>
        <w:t>”“</w:t>
      </w:r>
      <w:r w:rsidRPr="003B40EC">
        <w:rPr>
          <w:rFonts w:ascii="Times New Roman" w:eastAsia="宋体" w:hAnsi="宋体"/>
        </w:rPr>
        <w:t>旋转门</w:t>
      </w:r>
      <w:r w:rsidRPr="003B40EC">
        <w:rPr>
          <w:rFonts w:ascii="Times New Roman" w:eastAsia="宋体" w:hAnsi="Times New Roman" w:cs="Times New Roman"/>
        </w:rPr>
        <w:t>”</w:t>
      </w:r>
      <w:r w:rsidRPr="003B40EC">
        <w:rPr>
          <w:rFonts w:ascii="Times New Roman" w:eastAsia="宋体" w:hAnsi="宋体"/>
        </w:rPr>
        <w:t>在事实上阻碍了民间资本进入的积极性</w:t>
      </w:r>
      <w:r w:rsidRPr="003B40EC">
        <w:rPr>
          <w:rFonts w:ascii="Times New Roman" w:eastAsia="宋体" w:hAnsi="宋体"/>
        </w:rPr>
        <w:t>,</w:t>
      </w:r>
      <w:r w:rsidRPr="003B40EC">
        <w:rPr>
          <w:rFonts w:ascii="Times New Roman" w:eastAsia="宋体" w:hAnsi="宋体"/>
        </w:rPr>
        <w:t>一些领域民资进入甚至越来越难。这要求国家</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建立公开公平公正的市场竞争环境　</w:t>
      </w:r>
      <w:r w:rsidRPr="003B40EC">
        <w:rPr>
          <w:rFonts w:ascii="宋体" w:eastAsia="宋体" w:hAnsi="宋体" w:cs="宋体" w:hint="eastAsia"/>
        </w:rPr>
        <w:t>②</w:t>
      </w:r>
      <w:r w:rsidRPr="003B40EC">
        <w:rPr>
          <w:rFonts w:ascii="Times New Roman" w:eastAsia="宋体" w:hAnsi="宋体"/>
        </w:rPr>
        <w:t xml:space="preserve">加强对非公有制经济的鼓励和支持　</w:t>
      </w:r>
      <w:r w:rsidRPr="003B40EC">
        <w:rPr>
          <w:rFonts w:ascii="宋体" w:eastAsia="宋体" w:hAnsi="宋体" w:cs="宋体" w:hint="eastAsia"/>
        </w:rPr>
        <w:t>③</w:t>
      </w:r>
      <w:r w:rsidRPr="003B40EC">
        <w:rPr>
          <w:rFonts w:ascii="Times New Roman" w:eastAsia="宋体" w:hAnsi="宋体"/>
        </w:rPr>
        <w:t xml:space="preserve">进一步弱化公有制经济的主体地位　</w:t>
      </w:r>
      <w:r w:rsidRPr="003B40EC">
        <w:rPr>
          <w:rFonts w:ascii="宋体" w:eastAsia="宋体" w:hAnsi="宋体" w:cs="宋体" w:hint="eastAsia"/>
        </w:rPr>
        <w:t>④</w:t>
      </w:r>
      <w:r w:rsidRPr="003B40EC">
        <w:rPr>
          <w:rFonts w:ascii="Times New Roman" w:eastAsia="宋体" w:hAnsi="宋体"/>
        </w:rPr>
        <w:t>积极推进国有企业混合所有制改革</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②③</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11</w:t>
      </w:r>
      <w:r w:rsidRPr="003B40EC">
        <w:rPr>
          <w:rFonts w:ascii="Times New Roman" w:eastAsia="宋体" w:hAnsi="Times New Roman" w:cs="Times New Roman"/>
        </w:rPr>
        <w:t>.</w:t>
      </w:r>
      <w:r w:rsidRPr="003B40EC">
        <w:rPr>
          <w:rFonts w:ascii="Times New Roman" w:eastAsia="宋体" w:hAnsi="宋体"/>
        </w:rPr>
        <w:t>著名私人企业家荣德生曾给国民政府写信说</w:t>
      </w:r>
      <w:r w:rsidRPr="003B40EC">
        <w:rPr>
          <w:rFonts w:ascii="Times New Roman" w:eastAsia="宋体" w:hAnsi="宋体"/>
        </w:rPr>
        <w:t>:</w:t>
      </w:r>
      <w:r w:rsidRPr="003B40EC">
        <w:rPr>
          <w:rFonts w:ascii="Times New Roman" w:eastAsia="宋体" w:hAnsi="Times New Roman" w:cs="Times New Roman"/>
        </w:rPr>
        <w:t>“</w:t>
      </w:r>
      <w:r w:rsidRPr="003B40EC">
        <w:rPr>
          <w:rFonts w:ascii="Times New Roman" w:eastAsia="宋体" w:hAnsi="宋体"/>
        </w:rPr>
        <w:t>若论国家经济</w:t>
      </w:r>
      <w:r w:rsidRPr="003B40EC">
        <w:rPr>
          <w:rFonts w:ascii="Times New Roman" w:eastAsia="宋体" w:hAnsi="宋体"/>
        </w:rPr>
        <w:t>,</w:t>
      </w:r>
      <w:r w:rsidRPr="003B40EC">
        <w:rPr>
          <w:rFonts w:ascii="Times New Roman" w:eastAsia="宋体" w:hAnsi="宋体"/>
        </w:rPr>
        <w:t>统治者富有四海</w:t>
      </w:r>
      <w:r w:rsidRPr="003B40EC">
        <w:rPr>
          <w:rFonts w:ascii="Times New Roman" w:eastAsia="宋体" w:hAnsi="宋体"/>
        </w:rPr>
        <w:t>,</w:t>
      </w:r>
      <w:r w:rsidRPr="003B40EC">
        <w:rPr>
          <w:rFonts w:ascii="Times New Roman" w:eastAsia="宋体" w:hAnsi="宋体"/>
        </w:rPr>
        <w:t>只需掌握政权</w:t>
      </w:r>
      <w:r w:rsidRPr="003B40EC">
        <w:rPr>
          <w:rFonts w:ascii="Times New Roman" w:eastAsia="宋体" w:hAnsi="宋体"/>
        </w:rPr>
        <w:t>,</w:t>
      </w:r>
      <w:r w:rsidRPr="003B40EC">
        <w:rPr>
          <w:rFonts w:ascii="Times New Roman" w:eastAsia="宋体" w:hAnsi="宋体"/>
        </w:rPr>
        <w:t>人民安居乐业</w:t>
      </w:r>
      <w:r w:rsidRPr="003B40EC">
        <w:rPr>
          <w:rFonts w:ascii="Times New Roman" w:eastAsia="宋体" w:hAnsi="宋体"/>
        </w:rPr>
        <w:t>,</w:t>
      </w:r>
      <w:r w:rsidRPr="003B40EC">
        <w:rPr>
          <w:rFonts w:ascii="Times New Roman" w:eastAsia="宋体" w:hAnsi="宋体"/>
        </w:rPr>
        <w:t>民生优裕</w:t>
      </w:r>
      <w:r w:rsidRPr="003B40EC">
        <w:rPr>
          <w:rFonts w:ascii="Times New Roman" w:eastAsia="宋体" w:hAnsi="宋体"/>
        </w:rPr>
        <w:t>,</w:t>
      </w:r>
      <w:r w:rsidRPr="003B40EC">
        <w:rPr>
          <w:rFonts w:ascii="Times New Roman" w:eastAsia="宋体" w:hAnsi="宋体"/>
        </w:rPr>
        <w:t>赋税自足……能用民力</w:t>
      </w:r>
      <w:r w:rsidRPr="003B40EC">
        <w:rPr>
          <w:rFonts w:ascii="Times New Roman" w:eastAsia="宋体" w:hAnsi="宋体"/>
        </w:rPr>
        <w:t>,</w:t>
      </w:r>
      <w:r w:rsidRPr="003B40EC">
        <w:rPr>
          <w:rFonts w:ascii="Times New Roman" w:eastAsia="宋体" w:hAnsi="宋体"/>
        </w:rPr>
        <w:t>不必国营</w:t>
      </w:r>
      <w:r w:rsidRPr="003B40EC">
        <w:rPr>
          <w:rFonts w:ascii="Times New Roman" w:eastAsia="宋体" w:hAnsi="宋体"/>
        </w:rPr>
        <w:t>,</w:t>
      </w:r>
      <w:r w:rsidRPr="003B40EC">
        <w:rPr>
          <w:rFonts w:ascii="Times New Roman" w:eastAsia="宋体" w:hAnsi="宋体"/>
        </w:rPr>
        <w:t>国用自足。不能使用民力</w:t>
      </w:r>
      <w:r w:rsidRPr="003B40EC">
        <w:rPr>
          <w:rFonts w:ascii="Times New Roman" w:eastAsia="宋体" w:hAnsi="宋体"/>
        </w:rPr>
        <w:t>,</w:t>
      </w:r>
      <w:r w:rsidRPr="003B40EC">
        <w:rPr>
          <w:rFonts w:ascii="Times New Roman" w:eastAsia="宋体" w:hAnsi="宋体"/>
        </w:rPr>
        <w:t>虽一切皆归官办</w:t>
      </w:r>
      <w:r w:rsidRPr="003B40EC">
        <w:rPr>
          <w:rFonts w:ascii="Times New Roman" w:eastAsia="宋体" w:hAnsi="宋体"/>
        </w:rPr>
        <w:t>,</w:t>
      </w:r>
      <w:r w:rsidRPr="003B40EC">
        <w:rPr>
          <w:rFonts w:ascii="Times New Roman" w:eastAsia="宋体" w:hAnsi="宋体"/>
        </w:rPr>
        <w:t>亦是无用。</w:t>
      </w:r>
      <w:r w:rsidRPr="003B40EC">
        <w:rPr>
          <w:rFonts w:ascii="Times New Roman" w:eastAsia="宋体" w:hAnsi="Times New Roman" w:cs="Times New Roman"/>
        </w:rPr>
        <w:t>”</w:t>
      </w:r>
      <w:r w:rsidRPr="003B40EC">
        <w:rPr>
          <w:rFonts w:ascii="Times New Roman" w:eastAsia="宋体" w:hAnsi="宋体"/>
        </w:rPr>
        <w:t>这告诫我们当前经济制度深化改革要</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进一步增强国有经济主体地位</w:t>
      </w:r>
      <w:r w:rsidRPr="003B40EC">
        <w:rPr>
          <w:rFonts w:ascii="Times New Roman" w:eastAsia="宋体" w:hAnsi="宋体"/>
        </w:rPr>
        <w:tab/>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lastRenderedPageBreak/>
        <w:t>B</w:t>
      </w:r>
      <w:r w:rsidRPr="003B40EC">
        <w:rPr>
          <w:rFonts w:ascii="Times New Roman" w:eastAsia="宋体" w:hAnsi="Times New Roman" w:cs="Times New Roman"/>
        </w:rPr>
        <w:t>.</w:t>
      </w:r>
      <w:r w:rsidRPr="003B40EC">
        <w:rPr>
          <w:rFonts w:ascii="Times New Roman" w:eastAsia="宋体" w:hAnsi="宋体"/>
        </w:rPr>
        <w:t>保持公有资产在社会总资产中占优势</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使各种所有制经济在市场竞争中的地位平等</w:t>
      </w:r>
      <w:r w:rsidRPr="003B40EC">
        <w:rPr>
          <w:rFonts w:ascii="Times New Roman" w:eastAsia="宋体" w:hAnsi="宋体"/>
        </w:rPr>
        <w:tab/>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使各类所有制经济在国民经济中的地位平等</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12</w:t>
      </w:r>
      <w:r w:rsidRPr="003B40EC">
        <w:rPr>
          <w:rFonts w:ascii="Times New Roman" w:eastAsia="宋体" w:hAnsi="Times New Roman" w:cs="Times New Roman"/>
        </w:rPr>
        <w:t>.</w:t>
      </w:r>
      <w:r w:rsidRPr="003B40EC">
        <w:rPr>
          <w:rFonts w:ascii="Times New Roman" w:eastAsia="宋体" w:hAnsi="宋体"/>
        </w:rPr>
        <w:t>李克强总理提出</w:t>
      </w:r>
      <w:r w:rsidRPr="003B40EC">
        <w:rPr>
          <w:rFonts w:ascii="Times New Roman" w:eastAsia="宋体" w:hAnsi="宋体"/>
        </w:rPr>
        <w:t>,</w:t>
      </w:r>
      <w:r w:rsidRPr="003B40EC">
        <w:rPr>
          <w:rFonts w:ascii="Times New Roman" w:eastAsia="宋体" w:hAnsi="宋体"/>
        </w:rPr>
        <w:t>在基础设施等领域推出一批鼓励社会资本参与的项目。让社会资本特别是民间投资进入一些具有自然垄断性质、过去以政府资金和国企投资为主导的领域。鼓励和引导社会资本进入基础设施等领域</w:t>
      </w:r>
      <w:r w:rsidRPr="003B40EC">
        <w:rPr>
          <w:rFonts w:ascii="Times New Roman" w:eastAsia="宋体" w:hAnsi="宋体"/>
        </w:rPr>
        <w:t>,</w:t>
      </w:r>
      <w:r w:rsidRPr="003B40EC">
        <w:rPr>
          <w:rFonts w:ascii="Times New Roman" w:eastAsia="宋体" w:hAnsi="宋体"/>
        </w:rPr>
        <w:t>是为了</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创造公平竞争的市场环境　</w:t>
      </w:r>
      <w:r w:rsidRPr="003B40EC">
        <w:rPr>
          <w:rFonts w:ascii="宋体" w:eastAsia="宋体" w:hAnsi="宋体" w:cs="宋体" w:hint="eastAsia"/>
        </w:rPr>
        <w:t>②</w:t>
      </w:r>
      <w:r w:rsidRPr="003B40EC">
        <w:rPr>
          <w:rFonts w:ascii="Times New Roman" w:eastAsia="宋体" w:hAnsi="宋体"/>
        </w:rPr>
        <w:t xml:space="preserve">消除对非公有制经济的歧视性障碍　</w:t>
      </w:r>
      <w:r w:rsidRPr="003B40EC">
        <w:rPr>
          <w:rFonts w:ascii="宋体" w:eastAsia="宋体" w:hAnsi="宋体" w:cs="宋体" w:hint="eastAsia"/>
        </w:rPr>
        <w:t>③</w:t>
      </w:r>
      <w:r w:rsidRPr="003B40EC">
        <w:rPr>
          <w:rFonts w:ascii="Times New Roman" w:eastAsia="宋体" w:hAnsi="宋体"/>
        </w:rPr>
        <w:t xml:space="preserve">取消不同所有制企业的划分标准　</w:t>
      </w:r>
      <w:r w:rsidRPr="003B40EC">
        <w:rPr>
          <w:rFonts w:ascii="宋体" w:eastAsia="宋体" w:hAnsi="宋体" w:cs="宋体" w:hint="eastAsia"/>
        </w:rPr>
        <w:t>④</w:t>
      </w:r>
      <w:r w:rsidRPr="003B40EC">
        <w:rPr>
          <w:rFonts w:ascii="Times New Roman" w:eastAsia="宋体" w:hAnsi="宋体"/>
        </w:rPr>
        <w:t>发挥社会资本在国民经济中的主导作用</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Arial" w:eastAsia="黑体" w:hAnsi="黑体"/>
          <w:sz w:val="24"/>
        </w:rPr>
        <w:t>二、非选择题</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13</w:t>
      </w:r>
      <w:r w:rsidRPr="003B40EC">
        <w:rPr>
          <w:rFonts w:ascii="Times New Roman" w:eastAsia="宋体" w:hAnsi="Times New Roman" w:cs="Times New Roman"/>
        </w:rPr>
        <w:t>.</w:t>
      </w:r>
      <w:r w:rsidRPr="003B40EC">
        <w:rPr>
          <w:rFonts w:ascii="Times New Roman" w:eastAsia="宋体" w:hAnsi="宋体"/>
        </w:rPr>
        <w:t>2020</w:t>
      </w:r>
      <w:r w:rsidRPr="003B40EC">
        <w:rPr>
          <w:rFonts w:ascii="Times New Roman" w:eastAsia="楷体" w:hAnsi="楷体"/>
        </w:rPr>
        <w:t>年</w:t>
      </w:r>
      <w:r w:rsidRPr="003B40EC">
        <w:rPr>
          <w:rFonts w:ascii="Times New Roman" w:eastAsia="宋体" w:hAnsi="宋体"/>
        </w:rPr>
        <w:t>5</w:t>
      </w:r>
      <w:r w:rsidRPr="003B40EC">
        <w:rPr>
          <w:rFonts w:ascii="Times New Roman" w:eastAsia="楷体" w:hAnsi="楷体"/>
        </w:rPr>
        <w:t>月</w:t>
      </w:r>
      <w:r w:rsidRPr="003B40EC">
        <w:rPr>
          <w:rFonts w:ascii="Times New Roman" w:eastAsia="宋体" w:hAnsi="宋体"/>
        </w:rPr>
        <w:t>,</w:t>
      </w:r>
      <w:r w:rsidRPr="003B40EC">
        <w:rPr>
          <w:rFonts w:ascii="Times New Roman" w:eastAsia="楷体" w:hAnsi="楷体"/>
        </w:rPr>
        <w:t>在衢州</w:t>
      </w:r>
      <w:r w:rsidRPr="003B40EC">
        <w:rPr>
          <w:rFonts w:ascii="Times New Roman" w:eastAsia="宋体" w:hAnsi="宋体"/>
        </w:rPr>
        <w:t>,4</w:t>
      </w:r>
      <w:r w:rsidRPr="003B40EC">
        <w:rPr>
          <w:rFonts w:ascii="Times New Roman" w:eastAsia="楷体" w:hAnsi="楷体"/>
        </w:rPr>
        <w:t>名测绘工作人员正和村民们一起分户测绘流转土地。此次流转的土地共有</w:t>
      </w:r>
      <w:r w:rsidRPr="003B40EC">
        <w:rPr>
          <w:rFonts w:ascii="Times New Roman" w:eastAsia="宋体" w:hAnsi="宋体"/>
        </w:rPr>
        <w:t>600</w:t>
      </w:r>
      <w:r w:rsidRPr="003B40EC">
        <w:rPr>
          <w:rFonts w:ascii="Times New Roman" w:eastAsia="楷体" w:hAnsi="楷体"/>
        </w:rPr>
        <w:t>多亩</w:t>
      </w:r>
      <w:r w:rsidRPr="003B40EC">
        <w:rPr>
          <w:rFonts w:ascii="Times New Roman" w:eastAsia="宋体" w:hAnsi="宋体"/>
        </w:rPr>
        <w:t>,</w:t>
      </w:r>
      <w:r w:rsidRPr="003B40EC">
        <w:rPr>
          <w:rFonts w:ascii="Times New Roman" w:eastAsia="楷体" w:hAnsi="楷体"/>
        </w:rPr>
        <w:t>由村集体从农户手中将荒地、林地及农户闲置土地流转过来</w:t>
      </w:r>
      <w:r w:rsidRPr="003B40EC">
        <w:rPr>
          <w:rFonts w:ascii="Times New Roman" w:eastAsia="宋体" w:hAnsi="宋体"/>
        </w:rPr>
        <w:t>,</w:t>
      </w:r>
      <w:r w:rsidRPr="003B40EC">
        <w:rPr>
          <w:rFonts w:ascii="Times New Roman" w:eastAsia="楷体" w:hAnsi="楷体"/>
        </w:rPr>
        <w:t>再统一流转给浙江某果蔬股份有限公司和某家庭农场</w:t>
      </w:r>
      <w:r w:rsidRPr="003B40EC">
        <w:rPr>
          <w:rFonts w:ascii="Times New Roman" w:eastAsia="宋体" w:hAnsi="宋体"/>
        </w:rPr>
        <w:t>,</w:t>
      </w:r>
      <w:r w:rsidRPr="003B40EC">
        <w:rPr>
          <w:rFonts w:ascii="Times New Roman" w:eastAsia="楷体" w:hAnsi="楷体"/>
        </w:rPr>
        <w:t>农户每亩每年可得</w:t>
      </w:r>
      <w:r w:rsidRPr="003B40EC">
        <w:rPr>
          <w:rFonts w:ascii="Times New Roman" w:eastAsia="宋体" w:hAnsi="宋体"/>
        </w:rPr>
        <w:t>800</w:t>
      </w:r>
      <w:r w:rsidRPr="003B40EC">
        <w:rPr>
          <w:rFonts w:ascii="Times New Roman" w:eastAsia="楷体" w:hAnsi="楷体"/>
        </w:rPr>
        <w:t>元的土地租金。提升土地使用效率一直是政府关心的民生事项</w:t>
      </w:r>
      <w:r w:rsidRPr="003B40EC">
        <w:rPr>
          <w:rFonts w:ascii="Times New Roman" w:eastAsia="宋体" w:hAnsi="宋体"/>
        </w:rPr>
        <w:t>,</w:t>
      </w:r>
      <w:r w:rsidRPr="003B40EC">
        <w:rPr>
          <w:rFonts w:ascii="Times New Roman" w:eastAsia="楷体" w:hAnsi="楷体"/>
        </w:rPr>
        <w:t>姜家山乡流转闲置土地</w:t>
      </w:r>
      <w:r w:rsidRPr="003B40EC">
        <w:rPr>
          <w:rFonts w:ascii="Times New Roman" w:eastAsia="宋体" w:hAnsi="宋体"/>
        </w:rPr>
        <w:t>,</w:t>
      </w:r>
      <w:r w:rsidRPr="003B40EC">
        <w:rPr>
          <w:rFonts w:ascii="Times New Roman" w:eastAsia="楷体" w:hAnsi="楷体"/>
        </w:rPr>
        <w:t>充分盘活土地资源</w:t>
      </w:r>
      <w:r w:rsidRPr="003B40EC">
        <w:rPr>
          <w:rFonts w:ascii="Times New Roman" w:eastAsia="宋体" w:hAnsi="宋体"/>
        </w:rPr>
        <w:t>,</w:t>
      </w:r>
      <w:r w:rsidRPr="003B40EC">
        <w:rPr>
          <w:rFonts w:ascii="Times New Roman" w:eastAsia="楷体" w:hAnsi="楷体"/>
        </w:rPr>
        <w:t>不仅解决了种菜大户和家庭农场用地难问题</w:t>
      </w:r>
      <w:r w:rsidRPr="003B40EC">
        <w:rPr>
          <w:rFonts w:ascii="Times New Roman" w:eastAsia="宋体" w:hAnsi="宋体"/>
        </w:rPr>
        <w:t>,</w:t>
      </w:r>
      <w:r w:rsidRPr="003B40EC">
        <w:rPr>
          <w:rFonts w:ascii="Times New Roman" w:eastAsia="楷体" w:hAnsi="楷体"/>
        </w:rPr>
        <w:t>也促进了农户增收</w:t>
      </w:r>
      <w:r w:rsidRPr="003B40EC">
        <w:rPr>
          <w:rFonts w:ascii="Times New Roman" w:eastAsia="宋体" w:hAnsi="宋体"/>
        </w:rPr>
        <w:t>,</w:t>
      </w:r>
      <w:r w:rsidRPr="003B40EC">
        <w:rPr>
          <w:rFonts w:ascii="Times New Roman" w:eastAsia="楷体" w:hAnsi="楷体"/>
        </w:rPr>
        <w:t>双方受益</w:t>
      </w:r>
      <w:r w:rsidRPr="003B40EC">
        <w:rPr>
          <w:rFonts w:ascii="Times New Roman" w:eastAsia="宋体" w:hAnsi="宋体"/>
        </w:rPr>
        <w:t>,</w:t>
      </w:r>
      <w:r w:rsidRPr="003B40EC">
        <w:rPr>
          <w:rFonts w:ascii="Times New Roman" w:eastAsia="楷体" w:hAnsi="楷体"/>
        </w:rPr>
        <w:t>两全其美</w:t>
      </w:r>
      <w:r w:rsidRPr="003B40EC">
        <w:rPr>
          <w:rFonts w:ascii="Times New Roman" w:eastAsia="宋体" w:hAnsi="宋体"/>
        </w:rPr>
        <w:t>,</w:t>
      </w:r>
      <w:r w:rsidRPr="003B40EC">
        <w:rPr>
          <w:rFonts w:ascii="Times New Roman" w:eastAsia="楷体" w:hAnsi="楷体"/>
        </w:rPr>
        <w:t>为美丽城镇传统农业生产找寻了一个突破口</w:t>
      </w:r>
      <w:r w:rsidRPr="003B40EC">
        <w:rPr>
          <w:rFonts w:ascii="Times New Roman" w:eastAsia="宋体" w:hAnsi="宋体"/>
        </w:rPr>
        <w:t>,</w:t>
      </w:r>
      <w:r w:rsidRPr="003B40EC">
        <w:rPr>
          <w:rFonts w:ascii="Times New Roman" w:eastAsia="楷体" w:hAnsi="楷体"/>
        </w:rPr>
        <w:t>助推产业发展。</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运用所学知识</w:t>
      </w:r>
      <w:r w:rsidRPr="003B40EC">
        <w:rPr>
          <w:rFonts w:ascii="Times New Roman" w:eastAsia="宋体" w:hAnsi="宋体"/>
        </w:rPr>
        <w:t>,</w:t>
      </w:r>
      <w:r w:rsidRPr="003B40EC">
        <w:rPr>
          <w:rFonts w:ascii="Times New Roman" w:eastAsia="宋体" w:hAnsi="宋体"/>
        </w:rPr>
        <w:t>结合材料说明该村是如何发展壮大集体经济的。</w:t>
      </w:r>
    </w:p>
    <w:p w:rsidR="0078067D" w:rsidRPr="003B40EC" w:rsidRDefault="0078067D" w:rsidP="0078067D">
      <w:pPr>
        <w:tabs>
          <w:tab w:val="left" w:pos="1871"/>
          <w:tab w:val="left" w:pos="3407"/>
          <w:tab w:val="left" w:pos="4949"/>
          <w:tab w:val="left" w:pos="6599"/>
        </w:tabs>
        <w:ind w:firstLineChars="200" w:firstLine="420"/>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14</w:t>
      </w:r>
      <w:r w:rsidRPr="003B40EC">
        <w:rPr>
          <w:rFonts w:ascii="Times New Roman" w:eastAsia="宋体" w:hAnsi="Times New Roman" w:cs="Times New Roman"/>
        </w:rPr>
        <w:t>.</w:t>
      </w:r>
      <w:r w:rsidRPr="003B40EC">
        <w:rPr>
          <w:rFonts w:ascii="Times New Roman" w:eastAsia="宋体" w:hAnsi="宋体"/>
        </w:rPr>
        <w:t>阅读材料</w:t>
      </w:r>
      <w:r w:rsidRPr="003B40EC">
        <w:rPr>
          <w:rFonts w:ascii="Times New Roman" w:eastAsia="宋体" w:hAnsi="宋体"/>
        </w:rPr>
        <w:t>,</w:t>
      </w:r>
      <w:r w:rsidRPr="003B40EC">
        <w:rPr>
          <w:rFonts w:ascii="Times New Roman" w:eastAsia="宋体" w:hAnsi="宋体"/>
        </w:rPr>
        <w:t>完成下列要求。</w:t>
      </w:r>
    </w:p>
    <w:p w:rsidR="0078067D" w:rsidRPr="003B40EC" w:rsidRDefault="0078067D" w:rsidP="0078067D">
      <w:pPr>
        <w:tabs>
          <w:tab w:val="left" w:pos="1871"/>
          <w:tab w:val="left" w:pos="3407"/>
          <w:tab w:val="left" w:pos="4949"/>
          <w:tab w:val="left" w:pos="6599"/>
        </w:tabs>
        <w:ind w:firstLineChars="200" w:firstLine="420"/>
        <w:rPr>
          <w:rFonts w:ascii="Times New Roman" w:eastAsia="宋体" w:hAnsi="宋体"/>
        </w:rPr>
      </w:pPr>
      <w:r w:rsidRPr="003B40EC">
        <w:rPr>
          <w:rFonts w:ascii="Times New Roman" w:eastAsia="楷体" w:hAnsi="楷体"/>
        </w:rPr>
        <w:t>经过</w:t>
      </w:r>
      <w:r w:rsidRPr="003B40EC">
        <w:rPr>
          <w:rFonts w:ascii="Times New Roman" w:eastAsia="宋体" w:hAnsi="宋体"/>
        </w:rPr>
        <w:t>40</w:t>
      </w:r>
      <w:r w:rsidRPr="003B40EC">
        <w:rPr>
          <w:rFonts w:ascii="Times New Roman" w:eastAsia="楷体" w:hAnsi="楷体"/>
        </w:rPr>
        <w:t>多年改革开放</w:t>
      </w:r>
      <w:r w:rsidRPr="003B40EC">
        <w:rPr>
          <w:rFonts w:ascii="Times New Roman" w:eastAsia="宋体" w:hAnsi="宋体"/>
        </w:rPr>
        <w:t>,</w:t>
      </w:r>
      <w:r w:rsidRPr="003B40EC">
        <w:rPr>
          <w:rFonts w:ascii="Times New Roman" w:eastAsia="楷体" w:hAnsi="楷体"/>
        </w:rPr>
        <w:t>我国国有企业管理体制与经营机制发生了深刻变化。国有经济活力、竞争力进一步增强</w:t>
      </w:r>
      <w:r w:rsidRPr="003B40EC">
        <w:rPr>
          <w:rFonts w:ascii="Times New Roman" w:eastAsia="宋体" w:hAnsi="宋体"/>
        </w:rPr>
        <w:t>,</w:t>
      </w:r>
      <w:r w:rsidRPr="003B40EC">
        <w:rPr>
          <w:rFonts w:ascii="Times New Roman" w:eastAsia="楷体" w:hAnsi="楷体"/>
        </w:rPr>
        <w:t>对国民经济的控制力、影响力不断提高。在新的历史时期</w:t>
      </w:r>
      <w:r w:rsidRPr="003B40EC">
        <w:rPr>
          <w:rFonts w:ascii="Times New Roman" w:eastAsia="宋体" w:hAnsi="宋体"/>
        </w:rPr>
        <w:t>,</w:t>
      </w:r>
      <w:r w:rsidRPr="003B40EC">
        <w:rPr>
          <w:rFonts w:ascii="Times New Roman" w:eastAsia="楷体" w:hAnsi="楷体"/>
        </w:rPr>
        <w:t>国有企业改革面临着更加复杂的环境</w:t>
      </w:r>
      <w:r w:rsidRPr="003B40EC">
        <w:rPr>
          <w:rFonts w:ascii="Times New Roman" w:eastAsia="宋体" w:hAnsi="宋体"/>
        </w:rPr>
        <w:t>,</w:t>
      </w:r>
      <w:r w:rsidRPr="003B40EC">
        <w:rPr>
          <w:rFonts w:ascii="Times New Roman" w:eastAsia="楷体" w:hAnsi="楷体"/>
        </w:rPr>
        <w:t>国有经济发展担负着更加重大的使命</w:t>
      </w:r>
      <w:r w:rsidRPr="003B40EC">
        <w:rPr>
          <w:rFonts w:ascii="Times New Roman" w:eastAsia="宋体" w:hAnsi="宋体"/>
        </w:rPr>
        <w:t>,</w:t>
      </w:r>
      <w:r w:rsidRPr="003B40EC">
        <w:rPr>
          <w:rFonts w:ascii="Times New Roman" w:eastAsia="楷体" w:hAnsi="楷体"/>
        </w:rPr>
        <w:t>我们必须坚持正确的改革方向</w:t>
      </w:r>
      <w:r w:rsidRPr="003B40EC">
        <w:rPr>
          <w:rFonts w:ascii="Times New Roman" w:eastAsia="宋体" w:hAnsi="宋体"/>
        </w:rPr>
        <w:t>,</w:t>
      </w:r>
      <w:r w:rsidRPr="003B40EC">
        <w:rPr>
          <w:rFonts w:ascii="Times New Roman" w:eastAsia="楷体" w:hAnsi="楷体"/>
        </w:rPr>
        <w:t>坚定不移地推进国有企业改革</w:t>
      </w:r>
      <w:r w:rsidRPr="003B40EC">
        <w:rPr>
          <w:rFonts w:ascii="Times New Roman" w:eastAsia="宋体" w:hAnsi="宋体"/>
        </w:rPr>
        <w:t>,</w:t>
      </w:r>
      <w:r w:rsidRPr="003B40EC">
        <w:rPr>
          <w:rFonts w:ascii="Times New Roman" w:eastAsia="楷体" w:hAnsi="楷体"/>
        </w:rPr>
        <w:t>理直气壮地发展壮大国有经济。</w:t>
      </w:r>
    </w:p>
    <w:p w:rsidR="0078067D" w:rsidRPr="003B40EC" w:rsidRDefault="0078067D" w:rsidP="0078067D">
      <w:pPr>
        <w:tabs>
          <w:tab w:val="left" w:pos="1871"/>
          <w:tab w:val="left" w:pos="3407"/>
          <w:tab w:val="left" w:pos="4949"/>
          <w:tab w:val="left" w:pos="6599"/>
        </w:tabs>
        <w:ind w:firstLineChars="200" w:firstLine="420"/>
        <w:rPr>
          <w:rFonts w:ascii="Times New Roman" w:eastAsia="宋体" w:hAnsi="宋体"/>
        </w:rPr>
      </w:pPr>
      <w:r w:rsidRPr="003B40EC">
        <w:rPr>
          <w:rFonts w:ascii="Times New Roman" w:eastAsia="楷体" w:hAnsi="楷体"/>
        </w:rPr>
        <w:t>应该承认</w:t>
      </w:r>
      <w:r w:rsidRPr="003B40EC">
        <w:rPr>
          <w:rFonts w:ascii="Times New Roman" w:eastAsia="宋体" w:hAnsi="宋体"/>
        </w:rPr>
        <w:t>,</w:t>
      </w:r>
      <w:r w:rsidRPr="003B40EC">
        <w:rPr>
          <w:rFonts w:ascii="Times New Roman" w:eastAsia="楷体" w:hAnsi="楷体"/>
        </w:rPr>
        <w:t>中国近些年创造出来的发展奇迹离不开国有经济的壮大</w:t>
      </w:r>
      <w:r w:rsidRPr="003B40EC">
        <w:rPr>
          <w:rFonts w:ascii="Times New Roman" w:eastAsia="宋体" w:hAnsi="宋体"/>
        </w:rPr>
        <w:t>,</w:t>
      </w:r>
      <w:r w:rsidRPr="003B40EC">
        <w:rPr>
          <w:rFonts w:ascii="Times New Roman" w:eastAsia="楷体" w:hAnsi="楷体"/>
        </w:rPr>
        <w:t>更离不开国有企业的改革成就。但是</w:t>
      </w:r>
      <w:r w:rsidRPr="003B40EC">
        <w:rPr>
          <w:rFonts w:ascii="Times New Roman" w:eastAsia="宋体" w:hAnsi="宋体"/>
        </w:rPr>
        <w:t>,</w:t>
      </w:r>
      <w:r w:rsidRPr="003B40EC">
        <w:rPr>
          <w:rFonts w:ascii="Times New Roman" w:eastAsia="楷体" w:hAnsi="楷体"/>
        </w:rPr>
        <w:t>国有企业的改革仍处在过程之中</w:t>
      </w:r>
      <w:r w:rsidRPr="003B40EC">
        <w:rPr>
          <w:rFonts w:ascii="Times New Roman" w:eastAsia="宋体" w:hAnsi="宋体"/>
        </w:rPr>
        <w:t>,</w:t>
      </w:r>
      <w:r w:rsidRPr="003B40EC">
        <w:rPr>
          <w:rFonts w:ascii="Times New Roman" w:eastAsia="楷体" w:hAnsi="楷体"/>
        </w:rPr>
        <w:t>需要进一步解决的体制、机制、结构和历史遗留问题仍然很多</w:t>
      </w:r>
      <w:r w:rsidRPr="003B40EC">
        <w:rPr>
          <w:rFonts w:ascii="Times New Roman" w:eastAsia="宋体" w:hAnsi="宋体"/>
        </w:rPr>
        <w:t>,</w:t>
      </w:r>
      <w:r w:rsidRPr="003B40EC">
        <w:rPr>
          <w:rFonts w:ascii="Times New Roman" w:eastAsia="楷体" w:hAnsi="楷体"/>
        </w:rPr>
        <w:t>破解难度也越来越大。</w:t>
      </w: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(1)</w:t>
      </w:r>
      <w:r w:rsidRPr="003B40EC">
        <w:rPr>
          <w:rFonts w:ascii="Times New Roman" w:eastAsia="宋体" w:hAnsi="宋体"/>
        </w:rPr>
        <w:t>我国为什么要理直气壮地发展壮大国有经济</w:t>
      </w:r>
      <w:r w:rsidRPr="003B40EC">
        <w:rPr>
          <w:rFonts w:ascii="Times New Roman" w:eastAsia="宋体" w:hAnsi="宋体"/>
        </w:rPr>
        <w:t>?</w:t>
      </w:r>
    </w:p>
    <w:p w:rsidR="0078067D" w:rsidRPr="003B40EC" w:rsidRDefault="0078067D" w:rsidP="0078067D">
      <w:pPr>
        <w:tabs>
          <w:tab w:val="left" w:pos="1871"/>
          <w:tab w:val="left" w:pos="3407"/>
          <w:tab w:val="left" w:pos="4949"/>
          <w:tab w:val="left" w:pos="6599"/>
        </w:tabs>
        <w:ind w:firstLineChars="200" w:firstLine="420"/>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r w:rsidRPr="003B40EC">
        <w:rPr>
          <w:rFonts w:ascii="Times New Roman" w:eastAsia="宋体" w:hAnsi="宋体"/>
        </w:rPr>
        <w:t>(2)</w:t>
      </w:r>
      <w:r w:rsidRPr="003B40EC">
        <w:rPr>
          <w:rFonts w:ascii="Times New Roman" w:eastAsia="宋体" w:hAnsi="宋体"/>
        </w:rPr>
        <w:t>就如何进一步推进国有企业改革提几点建议。</w:t>
      </w:r>
    </w:p>
    <w:p w:rsidR="0078067D" w:rsidRPr="003B40EC" w:rsidRDefault="0078067D" w:rsidP="0078067D">
      <w:pPr>
        <w:tabs>
          <w:tab w:val="left" w:pos="1871"/>
          <w:tab w:val="left" w:pos="3407"/>
          <w:tab w:val="left" w:pos="4949"/>
          <w:tab w:val="left" w:pos="6599"/>
        </w:tabs>
        <w:ind w:firstLineChars="200" w:firstLine="420"/>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p>
    <w:p w:rsidR="0078067D" w:rsidRPr="003B40EC" w:rsidRDefault="0078067D" w:rsidP="0078067D">
      <w:pPr>
        <w:tabs>
          <w:tab w:val="left" w:pos="1871"/>
          <w:tab w:val="left" w:pos="3407"/>
          <w:tab w:val="left" w:pos="4949"/>
          <w:tab w:val="left" w:pos="6599"/>
        </w:tabs>
        <w:rPr>
          <w:rFonts w:ascii="Times New Roman" w:eastAsia="宋体" w:hAnsi="宋体"/>
        </w:rPr>
      </w:pPr>
    </w:p>
    <w:p w:rsidR="0078067D" w:rsidRDefault="0078067D" w:rsidP="0078067D"/>
    <w:p w:rsidR="0078067D" w:rsidRDefault="0078067D" w:rsidP="0078067D">
      <w:pPr>
        <w:jc w:val="center"/>
      </w:pPr>
      <w:r>
        <w:t>参考答案</w:t>
      </w:r>
    </w:p>
    <w:p w:rsidR="0078067D" w:rsidRPr="00BA529A" w:rsidRDefault="0078067D" w:rsidP="0078067D"/>
    <w:p w:rsidR="0078067D" w:rsidRPr="00B06F09" w:rsidRDefault="0078067D" w:rsidP="0078067D">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5</w:t>
      </w:r>
      <w:r w:rsidRPr="00B06F09">
        <w:rPr>
          <w:rFonts w:ascii="Times New Roman" w:eastAsia="宋体" w:hAnsi="宋体"/>
          <w:sz w:val="40"/>
        </w:rPr>
        <w:t xml:space="preserve">　我国的生产资料所有制</w:t>
      </w:r>
    </w:p>
    <w:p w:rsidR="0078067D" w:rsidRPr="00B06F09" w:rsidRDefault="0078067D" w:rsidP="0078067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材料说明国有经济控制国民经济命脉</w:t>
      </w:r>
      <w:r w:rsidRPr="00B06F09">
        <w:rPr>
          <w:rFonts w:ascii="Times New Roman" w:eastAsia="宋体" w:hAnsi="宋体"/>
          <w:sz w:val="24"/>
        </w:rPr>
        <w:t>,</w:t>
      </w:r>
      <w:r w:rsidRPr="00B06F09">
        <w:rPr>
          <w:rFonts w:ascii="Times New Roman" w:eastAsia="仿宋" w:hAnsi="仿宋"/>
          <w:sz w:val="24"/>
        </w:rPr>
        <w:t>国有经济的主导作用体现在控制力上</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B</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在我国</w:t>
      </w:r>
      <w:r w:rsidRPr="00B06F09">
        <w:rPr>
          <w:rFonts w:ascii="Times New Roman" w:eastAsia="宋体" w:hAnsi="宋体"/>
          <w:sz w:val="24"/>
        </w:rPr>
        <w:t>,</w:t>
      </w:r>
      <w:r w:rsidRPr="00B06F09">
        <w:rPr>
          <w:rFonts w:ascii="Times New Roman" w:eastAsia="仿宋" w:hAnsi="仿宋"/>
          <w:sz w:val="24"/>
        </w:rPr>
        <w:t>国有经济起主导作用</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A</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国有经济与民营经济在我国国民经济中的地位并不平等</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C</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生产资料公有制是社会主义经济制度的基础</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D</w:t>
      </w:r>
      <w:r w:rsidRPr="00B06F09">
        <w:rPr>
          <w:rFonts w:ascii="Times New Roman" w:eastAsia="仿宋" w:hAnsi="仿宋"/>
          <w:sz w:val="24"/>
        </w:rPr>
        <w:t>项错误。</w:t>
      </w:r>
    </w:p>
    <w:p w:rsidR="0078067D" w:rsidRPr="00B06F09" w:rsidRDefault="0078067D" w:rsidP="0078067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国企类的上市公司引进战略投资者、优化国有资本结构、推进混合所有制改革</w:t>
      </w:r>
      <w:r w:rsidRPr="00B06F09">
        <w:rPr>
          <w:rFonts w:ascii="Times New Roman" w:eastAsia="宋体" w:hAnsi="宋体"/>
          <w:sz w:val="24"/>
        </w:rPr>
        <w:t>,</w:t>
      </w:r>
      <w:r w:rsidRPr="00B06F09">
        <w:rPr>
          <w:rFonts w:ascii="Times New Roman" w:eastAsia="仿宋" w:hAnsi="仿宋"/>
          <w:sz w:val="24"/>
        </w:rPr>
        <w:t>有利于提高国有企业的运营效率</w:t>
      </w:r>
      <w:r w:rsidRPr="00B06F09">
        <w:rPr>
          <w:rFonts w:ascii="Times New Roman" w:eastAsia="宋体" w:hAnsi="宋体"/>
          <w:sz w:val="24"/>
        </w:rPr>
        <w:t>,</w:t>
      </w:r>
      <w:r w:rsidRPr="00B06F09">
        <w:rPr>
          <w:rFonts w:ascii="Times New Roman" w:eastAsia="仿宋" w:hAnsi="仿宋"/>
          <w:sz w:val="24"/>
        </w:rPr>
        <w:t>增强国有经济的活力和竞争力</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与题意无关</w:t>
      </w:r>
      <w:r w:rsidRPr="00B06F09">
        <w:rPr>
          <w:rFonts w:ascii="Times New Roman" w:eastAsia="宋体" w:hAnsi="宋体"/>
          <w:sz w:val="24"/>
        </w:rPr>
        <w:t>,</w:t>
      </w:r>
      <w:r w:rsidRPr="00B06F09">
        <w:rPr>
          <w:rFonts w:ascii="Times New Roman" w:eastAsia="仿宋" w:hAnsi="仿宋"/>
          <w:sz w:val="24"/>
        </w:rPr>
        <w:t>不选</w:t>
      </w:r>
      <w:r w:rsidRPr="00B06F09">
        <w:rPr>
          <w:rFonts w:ascii="Times New Roman" w:eastAsia="宋体" w:hAnsi="宋体"/>
          <w:sz w:val="24"/>
        </w:rPr>
        <w:t>;</w:t>
      </w:r>
      <w:r w:rsidRPr="00B06F09">
        <w:rPr>
          <w:rFonts w:ascii="Times New Roman" w:eastAsia="仿宋" w:hAnsi="仿宋"/>
          <w:sz w:val="24"/>
        </w:rPr>
        <w:t>国有经济在国民经济中起主导作用</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78067D" w:rsidRPr="00B06F09" w:rsidRDefault="0078067D" w:rsidP="0078067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集体经济性质的合作社体现了共同富裕的原则</w:t>
      </w:r>
      <w:r w:rsidRPr="00B06F09">
        <w:rPr>
          <w:rFonts w:ascii="Times New Roman" w:eastAsia="宋体" w:hAnsi="宋体"/>
          <w:sz w:val="24"/>
        </w:rPr>
        <w:t>,</w:t>
      </w:r>
      <w:r w:rsidRPr="00B06F09">
        <w:rPr>
          <w:rFonts w:ascii="Times New Roman" w:eastAsia="仿宋" w:hAnsi="仿宋"/>
          <w:sz w:val="24"/>
        </w:rPr>
        <w:t>能够增加公共积累</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国有经济控制国民经济命脉</w:t>
      </w:r>
      <w:r w:rsidRPr="00B06F09">
        <w:rPr>
          <w:rFonts w:ascii="Times New Roman" w:eastAsia="宋体" w:hAnsi="宋体"/>
          <w:sz w:val="24"/>
        </w:rPr>
        <w:t>,</w:t>
      </w:r>
      <w:r w:rsidRPr="00B06F09">
        <w:rPr>
          <w:rFonts w:ascii="Times New Roman" w:eastAsia="仿宋" w:hAnsi="仿宋"/>
          <w:sz w:val="24"/>
        </w:rPr>
        <w:t>发挥主导作用</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排除。</w:t>
      </w:r>
    </w:p>
    <w:p w:rsidR="0078067D" w:rsidRPr="00B06F09" w:rsidRDefault="0078067D" w:rsidP="0078067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宋体" w:hAnsi="宋体"/>
          <w:sz w:val="24"/>
        </w:rPr>
        <w:t>A</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国企实行混合所有制改革可以推动各种所有制资本取长补短和共同发展</w:t>
      </w:r>
      <w:r w:rsidRPr="00B06F09">
        <w:rPr>
          <w:rFonts w:ascii="Times New Roman" w:eastAsia="宋体" w:hAnsi="宋体"/>
          <w:sz w:val="24"/>
        </w:rPr>
        <w:t>;B</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各类所有制资本在市场竞争中的地位平等</w:t>
      </w:r>
      <w:r w:rsidRPr="00B06F09">
        <w:rPr>
          <w:rFonts w:ascii="Times New Roman" w:eastAsia="宋体" w:hAnsi="宋体"/>
          <w:sz w:val="24"/>
        </w:rPr>
        <w:t>,</w:t>
      </w:r>
      <w:r w:rsidRPr="00B06F09">
        <w:rPr>
          <w:rFonts w:ascii="Times New Roman" w:eastAsia="仿宋" w:hAnsi="仿宋"/>
          <w:sz w:val="24"/>
        </w:rPr>
        <w:t>但在国民经济中的地位不一样</w:t>
      </w:r>
      <w:r w:rsidRPr="00B06F09">
        <w:rPr>
          <w:rFonts w:ascii="Times New Roman" w:eastAsia="宋体" w:hAnsi="宋体"/>
          <w:sz w:val="24"/>
        </w:rPr>
        <w:t>;C</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有利于提升国有经济在我国国民经济中的支配地位</w:t>
      </w:r>
      <w:r w:rsidRPr="00B06F09">
        <w:rPr>
          <w:rFonts w:ascii="Times New Roman" w:eastAsia="宋体" w:hAnsi="宋体"/>
          <w:sz w:val="24"/>
        </w:rPr>
        <w:t>;D</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增强了国有经济在我国国民经济中的主导地位。</w:t>
      </w:r>
    </w:p>
    <w:p w:rsidR="0078067D" w:rsidRPr="00B06F09" w:rsidRDefault="0078067D" w:rsidP="0078067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优化民营经济发展环境</w:t>
      </w:r>
      <w:r w:rsidRPr="00B06F09">
        <w:rPr>
          <w:rFonts w:ascii="Times New Roman" w:eastAsia="宋体" w:hAnsi="宋体"/>
          <w:sz w:val="24"/>
        </w:rPr>
        <w:t>,</w:t>
      </w:r>
      <w:r w:rsidRPr="00B06F09">
        <w:rPr>
          <w:rFonts w:ascii="Times New Roman" w:eastAsia="仿宋" w:hAnsi="仿宋"/>
          <w:sz w:val="24"/>
        </w:rPr>
        <w:t>营造民营企业平等获取资源要素和政策支持</w:t>
      </w:r>
      <w:r w:rsidRPr="00B06F09">
        <w:rPr>
          <w:rFonts w:ascii="Times New Roman" w:eastAsia="宋体" w:hAnsi="宋体"/>
          <w:sz w:val="24"/>
        </w:rPr>
        <w:t>,</w:t>
      </w:r>
      <w:r w:rsidRPr="00B06F09">
        <w:rPr>
          <w:rFonts w:ascii="Times New Roman" w:eastAsia="仿宋" w:hAnsi="仿宋"/>
          <w:sz w:val="24"/>
        </w:rPr>
        <w:t>有利于各种经济主体依法平等使用资源要素、公开公平公正参与竞争</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将民营经济等同于非公有制经济</w:t>
      </w:r>
      <w:r w:rsidRPr="00B06F09">
        <w:rPr>
          <w:rFonts w:ascii="Times New Roman" w:eastAsia="宋体" w:hAnsi="宋体"/>
          <w:sz w:val="24"/>
        </w:rPr>
        <w:t>,</w:t>
      </w:r>
      <w:r w:rsidRPr="00B06F09">
        <w:rPr>
          <w:rFonts w:ascii="Times New Roman" w:eastAsia="仿宋" w:hAnsi="仿宋"/>
          <w:sz w:val="24"/>
        </w:rPr>
        <w:t>且提升非公有制经济在国民经济中的地位的观点错误。</w:t>
      </w:r>
    </w:p>
    <w:p w:rsidR="0078067D" w:rsidRPr="00B06F09" w:rsidRDefault="0078067D" w:rsidP="0078067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农村土地属于集体所有</w:t>
      </w:r>
      <w:r w:rsidRPr="00B06F09">
        <w:rPr>
          <w:rFonts w:ascii="Times New Roman" w:eastAsia="宋体" w:hAnsi="宋体"/>
          <w:sz w:val="24"/>
        </w:rPr>
        <w:t>,</w:t>
      </w:r>
      <w:r w:rsidRPr="00B06F09">
        <w:rPr>
          <w:rFonts w:ascii="Times New Roman" w:eastAsia="仿宋" w:hAnsi="仿宋"/>
          <w:sz w:val="24"/>
        </w:rPr>
        <w:t>不是全民所有</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三权分置</w:t>
      </w:r>
      <w:r w:rsidRPr="00B06F09">
        <w:rPr>
          <w:rFonts w:ascii="Times New Roman" w:eastAsia="宋体" w:hAnsi="Times New Roman" w:cs="Times New Roman"/>
          <w:sz w:val="24"/>
        </w:rPr>
        <w:t>”</w:t>
      </w:r>
      <w:r w:rsidRPr="00B06F09">
        <w:rPr>
          <w:rFonts w:ascii="Times New Roman" w:eastAsia="仿宋" w:hAnsi="仿宋"/>
          <w:sz w:val="24"/>
        </w:rPr>
        <w:t>没有改变农村土地集体所有的性质</w:t>
      </w:r>
      <w:r w:rsidRPr="00B06F09">
        <w:rPr>
          <w:rFonts w:ascii="Times New Roman" w:eastAsia="宋体" w:hAnsi="宋体"/>
          <w:sz w:val="24"/>
        </w:rPr>
        <w:t>,</w:t>
      </w:r>
      <w:r w:rsidRPr="00B06F09">
        <w:rPr>
          <w:rFonts w:ascii="Times New Roman" w:eastAsia="仿宋" w:hAnsi="仿宋"/>
          <w:sz w:val="24"/>
        </w:rPr>
        <w:t>不会促进非公有制经济发展。</w:t>
      </w:r>
    </w:p>
    <w:p w:rsidR="0078067D" w:rsidRPr="00B06F09" w:rsidRDefault="0078067D" w:rsidP="0078067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材料中的做法是因为国有经济是我国国民经济的支柱</w:t>
      </w:r>
      <w:r w:rsidRPr="00B06F09">
        <w:rPr>
          <w:rFonts w:ascii="Times New Roman" w:eastAsia="宋体" w:hAnsi="宋体"/>
          <w:sz w:val="24"/>
        </w:rPr>
        <w:t>,D</w:t>
      </w:r>
      <w:r w:rsidRPr="00B06F09">
        <w:rPr>
          <w:rFonts w:ascii="Times New Roman" w:eastAsia="仿宋" w:hAnsi="仿宋"/>
          <w:sz w:val="24"/>
        </w:rPr>
        <w:t>项正确且符合题意</w:t>
      </w:r>
      <w:r w:rsidRPr="00B06F09">
        <w:rPr>
          <w:rFonts w:ascii="Times New Roman" w:eastAsia="宋体" w:hAnsi="宋体"/>
          <w:sz w:val="24"/>
        </w:rPr>
        <w:t>;</w:t>
      </w:r>
      <w:r w:rsidRPr="00B06F09">
        <w:rPr>
          <w:rFonts w:ascii="Times New Roman" w:eastAsia="仿宋" w:hAnsi="仿宋"/>
          <w:sz w:val="24"/>
        </w:rPr>
        <w:t>公有制经济是社会主义的根本经济特征</w:t>
      </w:r>
      <w:r w:rsidRPr="00B06F09">
        <w:rPr>
          <w:rFonts w:ascii="Times New Roman" w:eastAsia="宋体" w:hAnsi="宋体"/>
          <w:sz w:val="24"/>
        </w:rPr>
        <w:t>,</w:t>
      </w:r>
      <w:r w:rsidRPr="00B06F09">
        <w:rPr>
          <w:rFonts w:ascii="Times New Roman" w:eastAsia="仿宋" w:hAnsi="仿宋"/>
          <w:sz w:val="24"/>
        </w:rPr>
        <w:t>生产资料公有制是社会主义经济制度的基础</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两项错误</w:t>
      </w:r>
      <w:r w:rsidRPr="00B06F09">
        <w:rPr>
          <w:rFonts w:ascii="Times New Roman" w:eastAsia="宋体" w:hAnsi="宋体"/>
          <w:sz w:val="24"/>
        </w:rPr>
        <w:t>;</w:t>
      </w:r>
      <w:r w:rsidRPr="00B06F09">
        <w:rPr>
          <w:rFonts w:ascii="Times New Roman" w:eastAsia="仿宋" w:hAnsi="仿宋"/>
          <w:sz w:val="24"/>
        </w:rPr>
        <w:t>国有经济控制国民经济命脉而不是全社会的资本</w:t>
      </w:r>
      <w:r w:rsidRPr="00B06F09">
        <w:rPr>
          <w:rFonts w:ascii="Times New Roman" w:eastAsia="宋体" w:hAnsi="宋体"/>
          <w:sz w:val="24"/>
        </w:rPr>
        <w:t>,C</w:t>
      </w:r>
      <w:r w:rsidRPr="00B06F09">
        <w:rPr>
          <w:rFonts w:ascii="Times New Roman" w:eastAsia="仿宋" w:hAnsi="仿宋"/>
          <w:sz w:val="24"/>
        </w:rPr>
        <w:t>项错误。</w:t>
      </w:r>
    </w:p>
    <w:p w:rsidR="0078067D" w:rsidRPr="00B06F09" w:rsidRDefault="0078067D" w:rsidP="0078067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茶叶专业合作社属于集体经济</w:t>
      </w:r>
      <w:r w:rsidRPr="00B06F09">
        <w:rPr>
          <w:rFonts w:ascii="Times New Roman" w:eastAsia="宋体" w:hAnsi="宋体"/>
          <w:sz w:val="24"/>
        </w:rPr>
        <w:t>,</w:t>
      </w:r>
      <w:r w:rsidRPr="00B06F09">
        <w:rPr>
          <w:rFonts w:ascii="Times New Roman" w:eastAsia="仿宋" w:hAnsi="仿宋"/>
          <w:sz w:val="24"/>
        </w:rPr>
        <w:t>这种运营方式有利于促进集体经济的经营模式创新</w:t>
      </w:r>
      <w:r w:rsidRPr="00B06F09">
        <w:rPr>
          <w:rFonts w:ascii="Times New Roman" w:eastAsia="宋体" w:hAnsi="宋体"/>
          <w:sz w:val="24"/>
        </w:rPr>
        <w:t>,</w:t>
      </w:r>
      <w:r w:rsidRPr="00B06F09">
        <w:rPr>
          <w:rFonts w:ascii="Times New Roman" w:eastAsia="仿宋" w:hAnsi="仿宋"/>
          <w:sz w:val="24"/>
        </w:rPr>
        <w:t>充分利用土地资源</w:t>
      </w:r>
      <w:r w:rsidRPr="00B06F09">
        <w:rPr>
          <w:rFonts w:ascii="Times New Roman" w:eastAsia="宋体" w:hAnsi="宋体"/>
          <w:sz w:val="24"/>
        </w:rPr>
        <w:t>,</w:t>
      </w:r>
      <w:r w:rsidRPr="00B06F09">
        <w:rPr>
          <w:rFonts w:ascii="Times New Roman" w:eastAsia="仿宋" w:hAnsi="仿宋"/>
          <w:sz w:val="24"/>
        </w:rPr>
        <w:t>促进农村经济的发展</w:t>
      </w:r>
      <w:r w:rsidRPr="00B06F09">
        <w:rPr>
          <w:rFonts w:ascii="Times New Roman" w:eastAsia="宋体" w:hAnsi="宋体"/>
          <w:sz w:val="24"/>
        </w:rPr>
        <w:t>,</w:t>
      </w:r>
      <w:r w:rsidRPr="00B06F09">
        <w:rPr>
          <w:rFonts w:ascii="Times New Roman" w:eastAsia="仿宋" w:hAnsi="仿宋"/>
          <w:sz w:val="24"/>
        </w:rPr>
        <w:t>实现共同富裕</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茶叶专业合作社的经营模式并未改变农村集体经济的性质</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农民只有土地使用权</w:t>
      </w:r>
      <w:r w:rsidRPr="00B06F09">
        <w:rPr>
          <w:rFonts w:ascii="Times New Roman" w:eastAsia="宋体" w:hAnsi="宋体"/>
          <w:sz w:val="24"/>
        </w:rPr>
        <w:t>,</w:t>
      </w:r>
      <w:r w:rsidRPr="00B06F09">
        <w:rPr>
          <w:rFonts w:ascii="Times New Roman" w:eastAsia="仿宋" w:hAnsi="仿宋"/>
          <w:sz w:val="24"/>
        </w:rPr>
        <w:t>土地所有权归集体</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p>
    <w:p w:rsidR="0078067D" w:rsidRPr="00B06F09" w:rsidRDefault="0078067D" w:rsidP="0078067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国有企业的股份制改革有利于扩大公有资产的支配范围</w:t>
      </w:r>
      <w:r w:rsidRPr="00B06F09">
        <w:rPr>
          <w:rFonts w:ascii="Times New Roman" w:eastAsia="宋体" w:hAnsi="宋体"/>
          <w:sz w:val="24"/>
        </w:rPr>
        <w:t>,</w:t>
      </w:r>
      <w:r w:rsidRPr="00B06F09">
        <w:rPr>
          <w:rFonts w:ascii="Times New Roman" w:eastAsia="仿宋" w:hAnsi="仿宋"/>
          <w:sz w:val="24"/>
        </w:rPr>
        <w:t>而民间资本属于非公有制</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鼓励民间资本的发展</w:t>
      </w:r>
      <w:r w:rsidRPr="00B06F09">
        <w:rPr>
          <w:rFonts w:ascii="Times New Roman" w:eastAsia="宋体" w:hAnsi="宋体"/>
          <w:sz w:val="24"/>
        </w:rPr>
        <w:t>,</w:t>
      </w:r>
      <w:r w:rsidRPr="00B06F09">
        <w:rPr>
          <w:rFonts w:ascii="Times New Roman" w:eastAsia="仿宋" w:hAnsi="仿宋"/>
          <w:sz w:val="24"/>
        </w:rPr>
        <w:t>不一定能优化产业结构</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不选</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强调了上述举措的意义</w:t>
      </w:r>
      <w:r w:rsidRPr="00B06F09">
        <w:rPr>
          <w:rFonts w:ascii="Times New Roman" w:eastAsia="宋体" w:hAnsi="宋体"/>
          <w:sz w:val="24"/>
        </w:rPr>
        <w:t>,</w:t>
      </w:r>
      <w:r w:rsidRPr="00B06F09">
        <w:rPr>
          <w:rFonts w:ascii="Times New Roman" w:eastAsia="仿宋" w:hAnsi="仿宋"/>
          <w:sz w:val="24"/>
        </w:rPr>
        <w:t>符合题意。</w:t>
      </w:r>
    </w:p>
    <w:p w:rsidR="0078067D" w:rsidRPr="00B06F09" w:rsidRDefault="0078067D" w:rsidP="0078067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非公有制经济遭遇的</w:t>
      </w:r>
      <w:r w:rsidRPr="00B06F09">
        <w:rPr>
          <w:rFonts w:ascii="Times New Roman" w:eastAsia="宋体" w:hAnsi="Times New Roman" w:cs="Times New Roman"/>
          <w:sz w:val="24"/>
        </w:rPr>
        <w:t>“</w:t>
      </w:r>
      <w:r w:rsidRPr="00B06F09">
        <w:rPr>
          <w:rFonts w:ascii="Times New Roman" w:eastAsia="仿宋" w:hAnsi="仿宋"/>
          <w:sz w:val="24"/>
        </w:rPr>
        <w:t>玻璃门</w:t>
      </w:r>
      <w:r w:rsidRPr="00B06F09">
        <w:rPr>
          <w:rFonts w:ascii="Times New Roman" w:eastAsia="宋体" w:hAnsi="Times New Roman" w:cs="Times New Roman"/>
          <w:sz w:val="24"/>
        </w:rPr>
        <w:t>”“</w:t>
      </w:r>
      <w:r w:rsidRPr="00B06F09">
        <w:rPr>
          <w:rFonts w:ascii="Times New Roman" w:eastAsia="仿宋" w:hAnsi="仿宋"/>
          <w:sz w:val="24"/>
        </w:rPr>
        <w:t>弹簧门</w:t>
      </w:r>
      <w:r w:rsidRPr="00B06F09">
        <w:rPr>
          <w:rFonts w:ascii="Times New Roman" w:eastAsia="宋体" w:hAnsi="Times New Roman" w:cs="Times New Roman"/>
          <w:sz w:val="24"/>
        </w:rPr>
        <w:t>”“</w:t>
      </w:r>
      <w:r w:rsidRPr="00B06F09">
        <w:rPr>
          <w:rFonts w:ascii="Times New Roman" w:eastAsia="仿宋" w:hAnsi="仿宋"/>
          <w:sz w:val="24"/>
        </w:rPr>
        <w:t>旋转门</w:t>
      </w:r>
      <w:r w:rsidRPr="00B06F09">
        <w:rPr>
          <w:rFonts w:ascii="Times New Roman" w:eastAsia="宋体" w:hAnsi="Times New Roman" w:cs="Times New Roman"/>
          <w:sz w:val="24"/>
        </w:rPr>
        <w:t>”</w:t>
      </w:r>
      <w:r w:rsidRPr="00B06F09">
        <w:rPr>
          <w:rFonts w:ascii="Times New Roman" w:eastAsia="仿宋" w:hAnsi="仿宋"/>
          <w:sz w:val="24"/>
        </w:rPr>
        <w:t>等不平等待遇提醒我们</w:t>
      </w:r>
      <w:r w:rsidRPr="00B06F09">
        <w:rPr>
          <w:rFonts w:ascii="Times New Roman" w:eastAsia="宋体" w:hAnsi="宋体"/>
          <w:sz w:val="24"/>
        </w:rPr>
        <w:t>,</w:t>
      </w:r>
      <w:r w:rsidRPr="00B06F09">
        <w:rPr>
          <w:rFonts w:ascii="Times New Roman" w:eastAsia="仿宋" w:hAnsi="仿宋"/>
          <w:sz w:val="24"/>
        </w:rPr>
        <w:t>国家要加强对非公有制经济的鼓励和支持</w:t>
      </w:r>
      <w:r w:rsidRPr="00B06F09">
        <w:rPr>
          <w:rFonts w:ascii="Times New Roman" w:eastAsia="宋体" w:hAnsi="宋体"/>
          <w:sz w:val="24"/>
        </w:rPr>
        <w:t>,</w:t>
      </w:r>
      <w:r w:rsidRPr="00B06F09">
        <w:rPr>
          <w:rFonts w:ascii="Times New Roman" w:eastAsia="仿宋" w:hAnsi="仿宋"/>
          <w:sz w:val="24"/>
        </w:rPr>
        <w:t>保证各种所有制经济依法平等使用生产要素</w:t>
      </w:r>
      <w:r w:rsidRPr="00B06F09">
        <w:rPr>
          <w:rFonts w:ascii="Times New Roman" w:eastAsia="宋体" w:hAnsi="宋体"/>
          <w:sz w:val="24"/>
        </w:rPr>
        <w:t>,</w:t>
      </w:r>
      <w:r w:rsidRPr="00B06F09">
        <w:rPr>
          <w:rFonts w:ascii="Times New Roman" w:eastAsia="仿宋" w:hAnsi="仿宋"/>
          <w:sz w:val="24"/>
        </w:rPr>
        <w:t>公开公平公正参与市场竞争</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公有制经济的主体地位只能巩固不能弱化</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与题意无关。</w:t>
      </w:r>
    </w:p>
    <w:p w:rsidR="0078067D" w:rsidRPr="00B06F09" w:rsidRDefault="0078067D" w:rsidP="0078067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能用民力</w:t>
      </w:r>
      <w:r w:rsidRPr="00B06F09">
        <w:rPr>
          <w:rFonts w:ascii="Times New Roman" w:eastAsia="宋体" w:hAnsi="宋体"/>
          <w:sz w:val="24"/>
        </w:rPr>
        <w:t>,</w:t>
      </w:r>
      <w:r w:rsidRPr="00B06F09">
        <w:rPr>
          <w:rFonts w:ascii="Times New Roman" w:eastAsia="仿宋" w:hAnsi="仿宋"/>
          <w:sz w:val="24"/>
        </w:rPr>
        <w:t>不必国营</w:t>
      </w:r>
      <w:r w:rsidRPr="00B06F09">
        <w:rPr>
          <w:rFonts w:ascii="Times New Roman" w:eastAsia="宋体" w:hAnsi="宋体"/>
          <w:sz w:val="24"/>
        </w:rPr>
        <w:t>,</w:t>
      </w:r>
      <w:r w:rsidRPr="00B06F09">
        <w:rPr>
          <w:rFonts w:ascii="Times New Roman" w:eastAsia="仿宋" w:hAnsi="仿宋"/>
          <w:sz w:val="24"/>
        </w:rPr>
        <w:t>国用自足。不能使用民力</w:t>
      </w:r>
      <w:r w:rsidRPr="00B06F09">
        <w:rPr>
          <w:rFonts w:ascii="Times New Roman" w:eastAsia="宋体" w:hAnsi="宋体"/>
          <w:sz w:val="24"/>
        </w:rPr>
        <w:t>,</w:t>
      </w:r>
      <w:r w:rsidRPr="00B06F09">
        <w:rPr>
          <w:rFonts w:ascii="Times New Roman" w:eastAsia="仿宋" w:hAnsi="仿宋"/>
          <w:sz w:val="24"/>
        </w:rPr>
        <w:t>虽一切皆归官办</w:t>
      </w:r>
      <w:r w:rsidRPr="00B06F09">
        <w:rPr>
          <w:rFonts w:ascii="Times New Roman" w:eastAsia="宋体" w:hAnsi="宋体"/>
          <w:sz w:val="24"/>
        </w:rPr>
        <w:t>,</w:t>
      </w:r>
      <w:r w:rsidRPr="00B06F09">
        <w:rPr>
          <w:rFonts w:ascii="Times New Roman" w:eastAsia="仿宋" w:hAnsi="仿宋"/>
          <w:sz w:val="24"/>
        </w:rPr>
        <w:t>亦是无用。</w:t>
      </w:r>
      <w:r w:rsidRPr="00B06F09">
        <w:rPr>
          <w:rFonts w:ascii="Times New Roman" w:eastAsia="宋体" w:hAnsi="Times New Roman" w:cs="Times New Roman"/>
          <w:sz w:val="24"/>
        </w:rPr>
        <w:t>”</w:t>
      </w:r>
      <w:r w:rsidRPr="00B06F09">
        <w:rPr>
          <w:rFonts w:ascii="Times New Roman" w:eastAsia="仿宋" w:hAnsi="仿宋"/>
          <w:sz w:val="24"/>
        </w:rPr>
        <w:t>这句话就是在说</w:t>
      </w:r>
      <w:r w:rsidRPr="00B06F09">
        <w:rPr>
          <w:rFonts w:ascii="Times New Roman" w:eastAsia="宋体" w:hAnsi="宋体"/>
          <w:sz w:val="24"/>
        </w:rPr>
        <w:t>,</w:t>
      </w:r>
      <w:r w:rsidRPr="00B06F09">
        <w:rPr>
          <w:rFonts w:ascii="Times New Roman" w:eastAsia="仿宋" w:hAnsi="仿宋"/>
          <w:sz w:val="24"/>
        </w:rPr>
        <w:t>民力和国营在经济发展中地位不分大小</w:t>
      </w:r>
      <w:r w:rsidRPr="00B06F09">
        <w:rPr>
          <w:rFonts w:ascii="Times New Roman" w:eastAsia="宋体" w:hAnsi="宋体"/>
          <w:sz w:val="24"/>
        </w:rPr>
        <w:t>,</w:t>
      </w:r>
      <w:r w:rsidRPr="00B06F09">
        <w:rPr>
          <w:rFonts w:ascii="Times New Roman" w:eastAsia="仿宋" w:hAnsi="仿宋"/>
          <w:sz w:val="24"/>
        </w:rPr>
        <w:t>因此</w:t>
      </w:r>
      <w:r w:rsidRPr="00B06F09">
        <w:rPr>
          <w:rFonts w:ascii="Times New Roman" w:eastAsia="宋体" w:hAnsi="宋体"/>
          <w:sz w:val="24"/>
        </w:rPr>
        <w:t>,</w:t>
      </w:r>
      <w:r w:rsidRPr="00B06F09">
        <w:rPr>
          <w:rFonts w:ascii="Times New Roman" w:eastAsia="仿宋" w:hAnsi="仿宋"/>
          <w:sz w:val="24"/>
        </w:rPr>
        <w:t>在当前的经济制度深化改革中</w:t>
      </w:r>
      <w:r w:rsidRPr="00B06F09">
        <w:rPr>
          <w:rFonts w:ascii="Times New Roman" w:eastAsia="宋体" w:hAnsi="宋体"/>
          <w:sz w:val="24"/>
        </w:rPr>
        <w:t>,</w:t>
      </w:r>
      <w:r w:rsidRPr="00B06F09">
        <w:rPr>
          <w:rFonts w:ascii="Times New Roman" w:eastAsia="仿宋" w:hAnsi="仿宋"/>
          <w:sz w:val="24"/>
        </w:rPr>
        <w:t>要使各种所有制经济在市场竞争中的地位平等</w:t>
      </w:r>
      <w:r w:rsidRPr="00B06F09">
        <w:rPr>
          <w:rFonts w:ascii="Times New Roman" w:eastAsia="宋体" w:hAnsi="宋体"/>
          <w:sz w:val="24"/>
        </w:rPr>
        <w:t>,C</w:t>
      </w:r>
      <w:r w:rsidRPr="00B06F09">
        <w:rPr>
          <w:rFonts w:ascii="Times New Roman" w:eastAsia="仿宋" w:hAnsi="仿宋"/>
          <w:sz w:val="24"/>
        </w:rPr>
        <w:t>项正确且符合题意</w:t>
      </w:r>
      <w:r w:rsidRPr="00B06F09">
        <w:rPr>
          <w:rFonts w:ascii="Times New Roman" w:eastAsia="宋体" w:hAnsi="宋体"/>
          <w:sz w:val="24"/>
        </w:rPr>
        <w:t>;</w:t>
      </w:r>
      <w:r w:rsidRPr="00B06F09">
        <w:rPr>
          <w:rFonts w:ascii="Times New Roman" w:eastAsia="仿宋" w:hAnsi="仿宋"/>
          <w:sz w:val="24"/>
        </w:rPr>
        <w:t>公有制经济才是国民经济的主体</w:t>
      </w:r>
      <w:r w:rsidRPr="00B06F09">
        <w:rPr>
          <w:rFonts w:ascii="Times New Roman" w:eastAsia="宋体" w:hAnsi="宋体"/>
          <w:sz w:val="24"/>
        </w:rPr>
        <w:t>,A</w:t>
      </w:r>
      <w:r w:rsidRPr="00B06F09">
        <w:rPr>
          <w:rFonts w:ascii="Times New Roman" w:eastAsia="仿宋" w:hAnsi="仿宋"/>
          <w:sz w:val="24"/>
        </w:rPr>
        <w:t>项说法错误</w:t>
      </w:r>
      <w:r w:rsidRPr="00B06F09">
        <w:rPr>
          <w:rFonts w:ascii="Times New Roman" w:eastAsia="宋体" w:hAnsi="宋体"/>
          <w:sz w:val="24"/>
        </w:rPr>
        <w:t>;B</w:t>
      </w:r>
      <w:r w:rsidRPr="00B06F09">
        <w:rPr>
          <w:rFonts w:ascii="Times New Roman" w:eastAsia="仿宋" w:hAnsi="仿宋"/>
          <w:sz w:val="24"/>
        </w:rPr>
        <w:t>项不符合题意</w:t>
      </w:r>
      <w:r w:rsidRPr="00B06F09">
        <w:rPr>
          <w:rFonts w:ascii="Times New Roman" w:eastAsia="宋体" w:hAnsi="宋体"/>
          <w:sz w:val="24"/>
        </w:rPr>
        <w:t>;</w:t>
      </w:r>
      <w:r w:rsidRPr="00B06F09">
        <w:rPr>
          <w:rFonts w:ascii="Times New Roman" w:eastAsia="仿宋" w:hAnsi="仿宋"/>
          <w:sz w:val="24"/>
        </w:rPr>
        <w:t>在国民经济中</w:t>
      </w:r>
      <w:r w:rsidRPr="00B06F09">
        <w:rPr>
          <w:rFonts w:ascii="Times New Roman" w:eastAsia="宋体" w:hAnsi="宋体"/>
          <w:sz w:val="24"/>
        </w:rPr>
        <w:t>,</w:t>
      </w:r>
      <w:r w:rsidRPr="00B06F09">
        <w:rPr>
          <w:rFonts w:ascii="Times New Roman" w:eastAsia="仿宋" w:hAnsi="仿宋"/>
          <w:sz w:val="24"/>
        </w:rPr>
        <w:t>公有制经济是主体</w:t>
      </w:r>
      <w:r w:rsidRPr="00B06F09">
        <w:rPr>
          <w:rFonts w:ascii="Times New Roman" w:eastAsia="宋体" w:hAnsi="宋体"/>
          <w:sz w:val="24"/>
        </w:rPr>
        <w:t>,</w:t>
      </w:r>
      <w:r w:rsidRPr="00B06F09">
        <w:rPr>
          <w:rFonts w:ascii="Times New Roman" w:eastAsia="仿宋" w:hAnsi="仿宋"/>
          <w:sz w:val="24"/>
        </w:rPr>
        <w:t>而非公有制经济是社会主义市场经济的重要组成部分</w:t>
      </w:r>
      <w:r w:rsidRPr="00B06F09">
        <w:rPr>
          <w:rFonts w:ascii="Times New Roman" w:eastAsia="宋体" w:hAnsi="宋体"/>
          <w:sz w:val="24"/>
        </w:rPr>
        <w:t>,D</w:t>
      </w:r>
      <w:r w:rsidRPr="00B06F09">
        <w:rPr>
          <w:rFonts w:ascii="Times New Roman" w:eastAsia="仿宋" w:hAnsi="仿宋"/>
          <w:sz w:val="24"/>
        </w:rPr>
        <w:t>项错误。</w:t>
      </w:r>
    </w:p>
    <w:p w:rsidR="0078067D" w:rsidRPr="00B06F09" w:rsidRDefault="0078067D" w:rsidP="0078067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材料中</w:t>
      </w:r>
      <w:r w:rsidRPr="00B06F09">
        <w:rPr>
          <w:rFonts w:ascii="Times New Roman" w:eastAsia="宋体" w:hAnsi="Times New Roman" w:cs="Times New Roman"/>
          <w:sz w:val="24"/>
        </w:rPr>
        <w:t>“</w:t>
      </w:r>
      <w:r w:rsidRPr="00B06F09">
        <w:rPr>
          <w:rFonts w:ascii="Times New Roman" w:eastAsia="仿宋" w:hAnsi="仿宋"/>
          <w:sz w:val="24"/>
        </w:rPr>
        <w:t>让社会资本特别是民间投资进入一些具有自然垄断性、过去以政府资金和国企投资为主导的领域</w:t>
      </w:r>
      <w:r w:rsidRPr="00B06F09">
        <w:rPr>
          <w:rFonts w:ascii="Times New Roman" w:eastAsia="宋体" w:hAnsi="Times New Roman" w:cs="Times New Roman"/>
          <w:sz w:val="24"/>
        </w:rPr>
        <w:t>”</w:t>
      </w:r>
      <w:r w:rsidRPr="00B06F09">
        <w:rPr>
          <w:rFonts w:ascii="Times New Roman" w:eastAsia="仿宋" w:hAnsi="仿宋"/>
          <w:sz w:val="24"/>
        </w:rPr>
        <w:t>体现了消除对非公有制经济的歧视性障碍</w:t>
      </w:r>
      <w:r w:rsidRPr="00B06F09">
        <w:rPr>
          <w:rFonts w:ascii="Times New Roman" w:eastAsia="宋体" w:hAnsi="宋体"/>
          <w:sz w:val="24"/>
        </w:rPr>
        <w:t>,</w:t>
      </w:r>
      <w:r w:rsidRPr="00B06F09">
        <w:rPr>
          <w:rFonts w:ascii="Times New Roman" w:eastAsia="仿宋" w:hAnsi="仿宋"/>
          <w:sz w:val="24"/>
        </w:rPr>
        <w:t>有利于创造公平竞争的市场环境</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表述错误</w:t>
      </w:r>
      <w:r w:rsidRPr="00B06F09">
        <w:rPr>
          <w:rFonts w:ascii="Times New Roman" w:eastAsia="宋体" w:hAnsi="宋体"/>
          <w:sz w:val="24"/>
        </w:rPr>
        <w:t>;</w:t>
      </w:r>
      <w:r w:rsidRPr="00B06F09">
        <w:rPr>
          <w:rFonts w:ascii="Times New Roman" w:eastAsia="仿宋" w:hAnsi="仿宋"/>
          <w:sz w:val="24"/>
        </w:rPr>
        <w:t>国有经济是我国国民经济的支柱</w:t>
      </w:r>
      <w:r w:rsidRPr="00B06F09">
        <w:rPr>
          <w:rFonts w:ascii="Times New Roman" w:eastAsia="宋体" w:hAnsi="宋体"/>
          <w:sz w:val="24"/>
        </w:rPr>
        <w:t>,</w:t>
      </w:r>
      <w:r w:rsidRPr="00B06F09">
        <w:rPr>
          <w:rFonts w:ascii="Times New Roman" w:eastAsia="仿宋" w:hAnsi="仿宋"/>
          <w:sz w:val="24"/>
        </w:rPr>
        <w:t>控制国民经济命脉</w:t>
      </w:r>
      <w:r w:rsidRPr="00B06F09">
        <w:rPr>
          <w:rFonts w:ascii="Times New Roman" w:eastAsia="宋体" w:hAnsi="宋体"/>
          <w:sz w:val="24"/>
        </w:rPr>
        <w:t>,</w:t>
      </w:r>
      <w:r w:rsidRPr="00B06F09">
        <w:rPr>
          <w:rFonts w:ascii="Times New Roman" w:eastAsia="仿宋" w:hAnsi="仿宋"/>
          <w:sz w:val="24"/>
        </w:rPr>
        <w:t>对经济发展起主导作用</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78067D" w:rsidRPr="00B06F09" w:rsidRDefault="0078067D" w:rsidP="0078067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巩固农村基本经营制度</w:t>
      </w:r>
      <w:r w:rsidRPr="00B06F09">
        <w:rPr>
          <w:rFonts w:ascii="Times New Roman" w:eastAsia="宋体" w:hAnsi="宋体"/>
          <w:sz w:val="24"/>
        </w:rPr>
        <w:t>,</w:t>
      </w:r>
      <w:r w:rsidRPr="00B06F09">
        <w:rPr>
          <w:rFonts w:ascii="Times New Roman" w:eastAsia="宋体" w:hAnsi="宋体"/>
          <w:sz w:val="24"/>
        </w:rPr>
        <w:t>深化农村土地制度和集体产权制度改革。在坚持家庭联产承包责任制的基础上</w:t>
      </w:r>
      <w:r w:rsidRPr="00B06F09">
        <w:rPr>
          <w:rFonts w:ascii="Times New Roman" w:eastAsia="宋体" w:hAnsi="宋体"/>
          <w:sz w:val="24"/>
        </w:rPr>
        <w:t>,</w:t>
      </w:r>
      <w:r w:rsidRPr="00B06F09">
        <w:rPr>
          <w:rFonts w:ascii="Times New Roman" w:eastAsia="宋体" w:hAnsi="宋体"/>
          <w:sz w:val="24"/>
        </w:rPr>
        <w:t>促进土地流转。</w:t>
      </w:r>
      <w:r w:rsidRPr="00B06F09">
        <w:rPr>
          <w:rFonts w:ascii="宋体" w:eastAsia="宋体" w:hAnsi="宋体" w:cs="宋体" w:hint="eastAsia"/>
          <w:sz w:val="24"/>
        </w:rPr>
        <w:t>②</w:t>
      </w:r>
      <w:r w:rsidRPr="00B06F09">
        <w:rPr>
          <w:rFonts w:ascii="Times New Roman" w:eastAsia="宋体" w:hAnsi="宋体"/>
          <w:sz w:val="24"/>
        </w:rPr>
        <w:t>保障农民财产权益</w:t>
      </w:r>
      <w:r w:rsidRPr="00B06F09">
        <w:rPr>
          <w:rFonts w:ascii="Times New Roman" w:eastAsia="宋体" w:hAnsi="宋体"/>
          <w:sz w:val="24"/>
        </w:rPr>
        <w:t>,</w:t>
      </w:r>
      <w:r w:rsidRPr="00B06F09">
        <w:rPr>
          <w:rFonts w:ascii="Times New Roman" w:eastAsia="宋体" w:hAnsi="宋体"/>
          <w:sz w:val="24"/>
        </w:rPr>
        <w:t>让农民获得土地租金收入。</w:t>
      </w:r>
      <w:r w:rsidRPr="00B06F09">
        <w:rPr>
          <w:rFonts w:ascii="宋体" w:eastAsia="宋体" w:hAnsi="宋体" w:cs="宋体" w:hint="eastAsia"/>
          <w:sz w:val="24"/>
        </w:rPr>
        <w:t>③</w:t>
      </w:r>
      <w:r w:rsidRPr="00B06F09">
        <w:rPr>
          <w:rFonts w:ascii="Times New Roman" w:eastAsia="宋体" w:hAnsi="宋体"/>
          <w:sz w:val="24"/>
        </w:rPr>
        <w:t>通过土地流转</w:t>
      </w:r>
      <w:r w:rsidRPr="00B06F09">
        <w:rPr>
          <w:rFonts w:ascii="Times New Roman" w:eastAsia="宋体" w:hAnsi="宋体"/>
          <w:sz w:val="24"/>
        </w:rPr>
        <w:t>,</w:t>
      </w:r>
      <w:r w:rsidRPr="00B06F09">
        <w:rPr>
          <w:rFonts w:ascii="Times New Roman" w:eastAsia="宋体" w:hAnsi="宋体"/>
          <w:sz w:val="24"/>
        </w:rPr>
        <w:t>发展多种形式适度规模经营</w:t>
      </w:r>
      <w:r w:rsidRPr="00B06F09">
        <w:rPr>
          <w:rFonts w:ascii="Times New Roman" w:eastAsia="宋体" w:hAnsi="宋体"/>
          <w:sz w:val="24"/>
        </w:rPr>
        <w:t>,</w:t>
      </w:r>
      <w:r w:rsidRPr="00B06F09">
        <w:rPr>
          <w:rFonts w:ascii="Times New Roman" w:eastAsia="宋体" w:hAnsi="宋体"/>
          <w:sz w:val="24"/>
        </w:rPr>
        <w:t>培育新型农业经营主体</w:t>
      </w:r>
      <w:r w:rsidRPr="00B06F09">
        <w:rPr>
          <w:rFonts w:ascii="Times New Roman" w:eastAsia="宋体" w:hAnsi="宋体"/>
          <w:sz w:val="24"/>
        </w:rPr>
        <w:t>,</w:t>
      </w:r>
      <w:r w:rsidRPr="00B06F09">
        <w:rPr>
          <w:rFonts w:ascii="Times New Roman" w:eastAsia="宋体" w:hAnsi="宋体"/>
          <w:sz w:val="24"/>
        </w:rPr>
        <w:t>实行公司化、农场化经营</w:t>
      </w:r>
      <w:r w:rsidRPr="00B06F09">
        <w:rPr>
          <w:rFonts w:ascii="Times New Roman" w:eastAsia="宋体" w:hAnsi="宋体"/>
          <w:sz w:val="24"/>
        </w:rPr>
        <w:t>,</w:t>
      </w:r>
      <w:r w:rsidRPr="00B06F09">
        <w:rPr>
          <w:rFonts w:ascii="Times New Roman" w:eastAsia="宋体" w:hAnsi="宋体"/>
          <w:sz w:val="24"/>
        </w:rPr>
        <w:t>建立符合市场经济要求的集体经济运行机制</w:t>
      </w:r>
      <w:r w:rsidRPr="00B06F09">
        <w:rPr>
          <w:rFonts w:ascii="Times New Roman" w:eastAsia="宋体" w:hAnsi="宋体"/>
          <w:sz w:val="24"/>
        </w:rPr>
        <w:t>,</w:t>
      </w:r>
      <w:r w:rsidRPr="00B06F09">
        <w:rPr>
          <w:rFonts w:ascii="Times New Roman" w:eastAsia="宋体" w:hAnsi="宋体"/>
          <w:sz w:val="24"/>
        </w:rPr>
        <w:t>促使双方受益。</w:t>
      </w:r>
    </w:p>
    <w:p w:rsidR="0078067D" w:rsidRPr="00B06F09" w:rsidRDefault="0078067D" w:rsidP="0078067D">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材料主要涉及土地流转</w:t>
      </w:r>
      <w:r w:rsidRPr="00B06F09">
        <w:rPr>
          <w:rFonts w:ascii="Times New Roman" w:eastAsia="宋体" w:hAnsi="宋体"/>
          <w:sz w:val="24"/>
        </w:rPr>
        <w:t>,</w:t>
      </w:r>
      <w:r w:rsidRPr="00B06F09">
        <w:rPr>
          <w:rFonts w:ascii="Times New Roman" w:eastAsia="仿宋" w:hAnsi="仿宋"/>
          <w:sz w:val="24"/>
        </w:rPr>
        <w:t>涉及集体经济实现形式、规模化经营、农民权益的保护与实现等。</w:t>
      </w:r>
    </w:p>
    <w:p w:rsidR="0078067D" w:rsidRPr="00B06F09" w:rsidRDefault="0078067D" w:rsidP="0078067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Times New Roman" w:eastAsia="宋体" w:hAnsi="宋体"/>
          <w:sz w:val="24"/>
        </w:rPr>
        <w:t>国有经济控制国民经济命脉</w:t>
      </w:r>
      <w:r w:rsidRPr="00B06F09">
        <w:rPr>
          <w:rFonts w:ascii="Times New Roman" w:eastAsia="宋体" w:hAnsi="宋体"/>
          <w:sz w:val="24"/>
        </w:rPr>
        <w:t>,</w:t>
      </w:r>
      <w:r w:rsidRPr="00B06F09">
        <w:rPr>
          <w:rFonts w:ascii="Times New Roman" w:eastAsia="宋体" w:hAnsi="宋体"/>
          <w:sz w:val="24"/>
        </w:rPr>
        <w:t>对经济发展起主导作用。在关系国民经济命脉的重要行业和关键领域</w:t>
      </w:r>
      <w:r w:rsidRPr="00B06F09">
        <w:rPr>
          <w:rFonts w:ascii="Times New Roman" w:eastAsia="宋体" w:hAnsi="宋体"/>
          <w:sz w:val="24"/>
        </w:rPr>
        <w:t>,</w:t>
      </w:r>
      <w:r w:rsidRPr="00B06F09">
        <w:rPr>
          <w:rFonts w:ascii="Times New Roman" w:eastAsia="宋体" w:hAnsi="宋体"/>
          <w:sz w:val="24"/>
        </w:rPr>
        <w:t>国有经济占支配地位。国家重视国有经济发展的质量和效益</w:t>
      </w:r>
      <w:r w:rsidRPr="00B06F09">
        <w:rPr>
          <w:rFonts w:ascii="Times New Roman" w:eastAsia="宋体" w:hAnsi="宋体"/>
          <w:sz w:val="24"/>
        </w:rPr>
        <w:t>,</w:t>
      </w:r>
      <w:r w:rsidRPr="00B06F09">
        <w:rPr>
          <w:rFonts w:ascii="Times New Roman" w:eastAsia="宋体" w:hAnsi="宋体"/>
          <w:sz w:val="24"/>
        </w:rPr>
        <w:t>有利于增强国有经济的控制力</w:t>
      </w:r>
      <w:r w:rsidRPr="00B06F09">
        <w:rPr>
          <w:rFonts w:ascii="Times New Roman" w:eastAsia="宋体" w:hAnsi="宋体"/>
          <w:sz w:val="24"/>
        </w:rPr>
        <w:t>,</w:t>
      </w:r>
      <w:r w:rsidRPr="00B06F09">
        <w:rPr>
          <w:rFonts w:ascii="Times New Roman" w:eastAsia="宋体" w:hAnsi="宋体"/>
          <w:sz w:val="24"/>
        </w:rPr>
        <w:t>巩固公有制经济的主体地位。国有经济是国民经济的支柱</w:t>
      </w:r>
      <w:r w:rsidRPr="00B06F09">
        <w:rPr>
          <w:rFonts w:ascii="Times New Roman" w:eastAsia="宋体" w:hAnsi="宋体"/>
          <w:sz w:val="24"/>
        </w:rPr>
        <w:t>,</w:t>
      </w:r>
      <w:r w:rsidRPr="00B06F09">
        <w:rPr>
          <w:rFonts w:ascii="Times New Roman" w:eastAsia="宋体" w:hAnsi="宋体"/>
          <w:sz w:val="24"/>
        </w:rPr>
        <w:t>国家重视国有经济发展的质量和效益</w:t>
      </w:r>
      <w:r w:rsidRPr="00B06F09">
        <w:rPr>
          <w:rFonts w:ascii="Times New Roman" w:eastAsia="宋体" w:hAnsi="宋体"/>
          <w:sz w:val="24"/>
        </w:rPr>
        <w:t>,</w:t>
      </w:r>
      <w:r w:rsidRPr="00B06F09">
        <w:rPr>
          <w:rFonts w:ascii="Times New Roman" w:eastAsia="宋体" w:hAnsi="宋体"/>
          <w:sz w:val="24"/>
        </w:rPr>
        <w:t>对于发挥社会主义制度的优越性</w:t>
      </w:r>
      <w:r w:rsidRPr="00B06F09">
        <w:rPr>
          <w:rFonts w:ascii="Times New Roman" w:eastAsia="宋体" w:hAnsi="宋体"/>
          <w:sz w:val="24"/>
        </w:rPr>
        <w:t>,</w:t>
      </w:r>
      <w:r w:rsidRPr="00B06F09">
        <w:rPr>
          <w:rFonts w:ascii="Times New Roman" w:eastAsia="宋体" w:hAnsi="宋体"/>
          <w:sz w:val="24"/>
        </w:rPr>
        <w:t>增强我国经济实力、保障国家安全、保护生态环境、支持科技进步、发展战略性产业、提供公共服务</w:t>
      </w:r>
      <w:r w:rsidRPr="00B06F09">
        <w:rPr>
          <w:rFonts w:ascii="Times New Roman" w:eastAsia="宋体" w:hAnsi="宋体"/>
          <w:sz w:val="24"/>
        </w:rPr>
        <w:t>,</w:t>
      </w:r>
      <w:r w:rsidRPr="00B06F09">
        <w:rPr>
          <w:rFonts w:ascii="Times New Roman" w:eastAsia="宋体" w:hAnsi="宋体"/>
          <w:sz w:val="24"/>
        </w:rPr>
        <w:t>具有关键作用。</w:t>
      </w:r>
    </w:p>
    <w:p w:rsidR="0078067D" w:rsidRPr="00B06F09" w:rsidRDefault="0078067D" w:rsidP="0078067D">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Times New Roman" w:eastAsia="宋体" w:hAnsi="宋体"/>
          <w:sz w:val="24"/>
        </w:rPr>
        <w:t>必须深化国有企业公司制股份制改革</w:t>
      </w:r>
      <w:r w:rsidRPr="00B06F09">
        <w:rPr>
          <w:rFonts w:ascii="Times New Roman" w:eastAsia="宋体" w:hAnsi="宋体"/>
          <w:sz w:val="24"/>
        </w:rPr>
        <w:t>,</w:t>
      </w:r>
      <w:r w:rsidRPr="00B06F09">
        <w:rPr>
          <w:rFonts w:ascii="Times New Roman" w:eastAsia="宋体" w:hAnsi="宋体"/>
          <w:sz w:val="24"/>
        </w:rPr>
        <w:t>健全现代企业制度。优化国有企业布局</w:t>
      </w:r>
      <w:r w:rsidRPr="00B06F09">
        <w:rPr>
          <w:rFonts w:ascii="Times New Roman" w:eastAsia="宋体" w:hAnsi="宋体"/>
          <w:sz w:val="24"/>
        </w:rPr>
        <w:t>,</w:t>
      </w:r>
      <w:r w:rsidRPr="00B06F09">
        <w:rPr>
          <w:rFonts w:ascii="Times New Roman" w:eastAsia="宋体" w:hAnsi="宋体"/>
          <w:sz w:val="24"/>
        </w:rPr>
        <w:t>调整结构</w:t>
      </w:r>
      <w:r w:rsidRPr="00B06F09">
        <w:rPr>
          <w:rFonts w:ascii="Times New Roman" w:eastAsia="宋体" w:hAnsi="宋体"/>
          <w:sz w:val="24"/>
        </w:rPr>
        <w:t>,</w:t>
      </w:r>
      <w:r w:rsidRPr="00B06F09">
        <w:rPr>
          <w:rFonts w:ascii="Times New Roman" w:eastAsia="宋体" w:hAnsi="宋体"/>
          <w:sz w:val="24"/>
        </w:rPr>
        <w:t>发展混合所有制经济。对于竞争性领域的国有企业</w:t>
      </w:r>
      <w:r w:rsidRPr="00B06F09">
        <w:rPr>
          <w:rFonts w:ascii="Times New Roman" w:eastAsia="宋体" w:hAnsi="宋体"/>
          <w:sz w:val="24"/>
        </w:rPr>
        <w:t>,</w:t>
      </w:r>
      <w:r w:rsidRPr="00B06F09">
        <w:rPr>
          <w:rFonts w:ascii="Times New Roman" w:eastAsia="宋体" w:hAnsi="宋体"/>
          <w:sz w:val="24"/>
        </w:rPr>
        <w:t>要破除行政垄断。</w:t>
      </w:r>
      <w:r w:rsidRPr="00B06F09">
        <w:rPr>
          <w:rFonts w:ascii="Times New Roman" w:eastAsia="宋体" w:hAnsi="宋体"/>
          <w:sz w:val="24"/>
        </w:rPr>
        <w:t>(</w:t>
      </w:r>
      <w:r w:rsidRPr="00B06F09">
        <w:rPr>
          <w:rFonts w:ascii="Times New Roman" w:eastAsia="宋体" w:hAnsi="宋体"/>
          <w:sz w:val="24"/>
        </w:rPr>
        <w:t>言之有理即可</w:t>
      </w:r>
      <w:r w:rsidRPr="00B06F09">
        <w:rPr>
          <w:rFonts w:ascii="Times New Roman" w:eastAsia="宋体" w:hAnsi="宋体"/>
          <w:sz w:val="24"/>
        </w:rPr>
        <w:t>)</w:t>
      </w:r>
    </w:p>
    <w:p w:rsidR="0078067D" w:rsidRPr="00B06F09" w:rsidRDefault="0078067D" w:rsidP="0078067D">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第</w:t>
      </w:r>
      <w:r w:rsidRPr="00B06F09">
        <w:rPr>
          <w:rFonts w:ascii="Times New Roman" w:eastAsia="宋体" w:hAnsi="宋体"/>
          <w:sz w:val="24"/>
        </w:rPr>
        <w:t>(1)</w:t>
      </w:r>
      <w:r w:rsidRPr="00B06F09">
        <w:rPr>
          <w:rFonts w:ascii="Times New Roman" w:eastAsia="仿宋" w:hAnsi="仿宋"/>
          <w:sz w:val="24"/>
        </w:rPr>
        <w:t>问要求回答壮大国有经济的原因。可围绕国有经济在国民经济中的地位</w:t>
      </w:r>
      <w:r w:rsidRPr="00B06F09">
        <w:rPr>
          <w:rFonts w:ascii="Times New Roman" w:eastAsia="宋体" w:hAnsi="宋体"/>
          <w:sz w:val="24"/>
        </w:rPr>
        <w:t>,</w:t>
      </w:r>
      <w:r w:rsidRPr="00B06F09">
        <w:rPr>
          <w:rFonts w:ascii="Times New Roman" w:eastAsia="仿宋" w:hAnsi="仿宋"/>
          <w:sz w:val="24"/>
        </w:rPr>
        <w:t>国有经济的重要作用来阐述。同时指出壮大国有经济对巩固公有制主体地位的意义</w:t>
      </w:r>
      <w:r w:rsidRPr="00B06F09">
        <w:rPr>
          <w:rFonts w:ascii="Times New Roman" w:eastAsia="宋体" w:hAnsi="宋体"/>
          <w:sz w:val="24"/>
        </w:rPr>
        <w:t>,</w:t>
      </w:r>
      <w:r w:rsidRPr="00B06F09">
        <w:rPr>
          <w:rFonts w:ascii="Times New Roman" w:eastAsia="仿宋" w:hAnsi="仿宋"/>
          <w:sz w:val="24"/>
        </w:rPr>
        <w:t>以及对体现社会主义优越性的意义。第</w:t>
      </w:r>
      <w:r w:rsidRPr="00B06F09">
        <w:rPr>
          <w:rFonts w:ascii="Times New Roman" w:eastAsia="宋体" w:hAnsi="宋体"/>
          <w:sz w:val="24"/>
        </w:rPr>
        <w:t>(2)</w:t>
      </w:r>
      <w:r w:rsidRPr="00B06F09">
        <w:rPr>
          <w:rFonts w:ascii="Times New Roman" w:eastAsia="仿宋" w:hAnsi="仿宋"/>
          <w:sz w:val="24"/>
        </w:rPr>
        <w:t>问属于建议类试题</w:t>
      </w:r>
      <w:r w:rsidRPr="00B06F09">
        <w:rPr>
          <w:rFonts w:ascii="Times New Roman" w:eastAsia="宋体" w:hAnsi="宋体"/>
          <w:sz w:val="24"/>
        </w:rPr>
        <w:t>,</w:t>
      </w:r>
      <w:r w:rsidRPr="00B06F09">
        <w:rPr>
          <w:rFonts w:ascii="Times New Roman" w:eastAsia="仿宋" w:hAnsi="仿宋"/>
          <w:sz w:val="24"/>
        </w:rPr>
        <w:t>从完善限定企业制度</w:t>
      </w:r>
      <w:r w:rsidRPr="00B06F09">
        <w:rPr>
          <w:rFonts w:ascii="Times New Roman" w:eastAsia="宋体" w:hAnsi="宋体"/>
          <w:sz w:val="24"/>
        </w:rPr>
        <w:t>,</w:t>
      </w:r>
      <w:r w:rsidRPr="00B06F09">
        <w:rPr>
          <w:rFonts w:ascii="Times New Roman" w:eastAsia="仿宋" w:hAnsi="仿宋"/>
          <w:sz w:val="24"/>
        </w:rPr>
        <w:t>推进国企混改等角度回答</w:t>
      </w:r>
      <w:r w:rsidRPr="00B06F09">
        <w:rPr>
          <w:rFonts w:ascii="Times New Roman" w:eastAsia="宋体" w:hAnsi="宋体"/>
          <w:sz w:val="24"/>
        </w:rPr>
        <w:t>,</w:t>
      </w:r>
      <w:r w:rsidRPr="00B06F09">
        <w:rPr>
          <w:rFonts w:ascii="Times New Roman" w:eastAsia="仿宋" w:hAnsi="仿宋"/>
          <w:sz w:val="24"/>
        </w:rPr>
        <w:t>言之有理即可。</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3D9D" w:rsidRDefault="00353D9D">
      <w:r>
        <w:separator/>
      </w:r>
    </w:p>
  </w:endnote>
  <w:endnote w:type="continuationSeparator" w:id="1">
    <w:p w:rsidR="00353D9D" w:rsidRDefault="00353D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3D9D" w:rsidRDefault="00353D9D">
      <w:r>
        <w:separator/>
      </w:r>
    </w:p>
  </w:footnote>
  <w:footnote w:type="continuationSeparator" w:id="1">
    <w:p w:rsidR="00353D9D" w:rsidRDefault="00353D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8067D"/>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D9D"/>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7BD2"/>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067D"/>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02B3"/>
    <w:rsid w:val="00C521C6"/>
    <w:rsid w:val="00C75545"/>
    <w:rsid w:val="00C814B8"/>
    <w:rsid w:val="00C82937"/>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76DC7"/>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067D"/>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78067D"/>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294D2-9A1F-4774-9AA0-F47C14BBE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739</Words>
  <Characters>4214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2021-03-03T06:14:00Z</dcterms:created>
  <dcterms:modified xsi:type="dcterms:W3CDTF">2022-04-26T06:22:00Z</dcterms:modified>
</cp:coreProperties>
</file>